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8A5" w:rsidRDefault="001678A5" w:rsidP="001678A5"/>
    <w:p w:rsidR="00C71AED" w:rsidRDefault="00C71AED" w:rsidP="00C71AED"/>
    <w:tbl>
      <w:tblPr>
        <w:tblW w:w="0" w:type="auto"/>
        <w:tblLayout w:type="fixed"/>
        <w:tblCellMar>
          <w:left w:w="70" w:type="dxa"/>
          <w:right w:w="70" w:type="dxa"/>
        </w:tblCellMar>
        <w:tblLook w:val="0000" w:firstRow="0" w:lastRow="0" w:firstColumn="0" w:lastColumn="0" w:noHBand="0" w:noVBand="0"/>
      </w:tblPr>
      <w:tblGrid>
        <w:gridCol w:w="3667"/>
        <w:gridCol w:w="2398"/>
        <w:gridCol w:w="3706"/>
      </w:tblGrid>
      <w:tr w:rsidR="00C71AED" w:rsidTr="005A5DB3">
        <w:tc>
          <w:tcPr>
            <w:tcW w:w="3667" w:type="dxa"/>
            <w:tcBorders>
              <w:top w:val="nil"/>
              <w:left w:val="nil"/>
              <w:bottom w:val="nil"/>
              <w:right w:val="nil"/>
            </w:tcBorders>
          </w:tcPr>
          <w:p w:rsidR="00C71AED" w:rsidRDefault="00C71AED" w:rsidP="005A5DB3">
            <w:pPr>
              <w:ind w:firstLine="0"/>
              <w:jc w:val="center"/>
              <w:rPr>
                <w:b/>
                <w:bCs/>
              </w:rPr>
            </w:pPr>
            <w:r>
              <w:rPr>
                <w:b/>
                <w:bCs/>
              </w:rPr>
              <w:t xml:space="preserve">АДМИНИСТРАЦИЯ </w:t>
            </w:r>
          </w:p>
          <w:p w:rsidR="00C71AED" w:rsidRDefault="00C71AED" w:rsidP="005A5DB3">
            <w:pPr>
              <w:ind w:firstLine="0"/>
              <w:jc w:val="center"/>
              <w:rPr>
                <w:b/>
                <w:bCs/>
              </w:rPr>
            </w:pPr>
            <w:r>
              <w:rPr>
                <w:b/>
                <w:bCs/>
              </w:rPr>
              <w:t>ВЕСЕЛОВСКОГО  СЕЛЬСКОГО</w:t>
            </w:r>
          </w:p>
          <w:p w:rsidR="00C71AED" w:rsidRDefault="00C71AED" w:rsidP="005A5DB3">
            <w:pPr>
              <w:ind w:firstLine="0"/>
              <w:jc w:val="center"/>
              <w:rPr>
                <w:b/>
                <w:bCs/>
              </w:rPr>
            </w:pPr>
            <w:r>
              <w:rPr>
                <w:b/>
                <w:bCs/>
              </w:rPr>
              <w:t>МУНИЦИПАЛЬНОГО</w:t>
            </w:r>
          </w:p>
          <w:p w:rsidR="00C71AED" w:rsidRPr="00AA5C74" w:rsidRDefault="00C71AED" w:rsidP="005A5DB3">
            <w:pPr>
              <w:ind w:firstLine="0"/>
              <w:jc w:val="center"/>
              <w:rPr>
                <w:b/>
                <w:bCs/>
              </w:rPr>
            </w:pPr>
            <w:r>
              <w:rPr>
                <w:b/>
                <w:bCs/>
              </w:rPr>
              <w:t>ОБРАЗОВАНИЯ</w:t>
            </w:r>
            <w:r>
              <w:rPr>
                <w:b/>
                <w:bCs/>
              </w:rPr>
              <w:br/>
              <w:t>РЕСПУБЛИКИ КАЛМЫКИЯ</w:t>
            </w:r>
          </w:p>
          <w:p w:rsidR="00C71AED" w:rsidRPr="00470FA1" w:rsidRDefault="00C71AED" w:rsidP="005A5DB3">
            <w:pPr>
              <w:ind w:firstLine="0"/>
              <w:jc w:val="center"/>
            </w:pPr>
          </w:p>
        </w:tc>
        <w:tc>
          <w:tcPr>
            <w:tcW w:w="2398" w:type="dxa"/>
            <w:tcBorders>
              <w:top w:val="nil"/>
              <w:left w:val="nil"/>
              <w:bottom w:val="nil"/>
              <w:right w:val="nil"/>
            </w:tcBorders>
          </w:tcPr>
          <w:p w:rsidR="00C71AED" w:rsidRDefault="00C71AED" w:rsidP="005A5DB3">
            <w:pPr>
              <w:jc w:val="center"/>
            </w:pPr>
            <w:r>
              <w:rPr>
                <w:noProof/>
              </w:rPr>
              <w:drawing>
                <wp:inline distT="0" distB="0" distL="0" distR="0" wp14:anchorId="7AC1EE27" wp14:editId="7CDA4CCB">
                  <wp:extent cx="81915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76300"/>
                          </a:xfrm>
                          <a:prstGeom prst="rect">
                            <a:avLst/>
                          </a:prstGeom>
                          <a:noFill/>
                          <a:ln>
                            <a:noFill/>
                          </a:ln>
                        </pic:spPr>
                      </pic:pic>
                    </a:graphicData>
                  </a:graphic>
                </wp:inline>
              </w:drawing>
            </w:r>
          </w:p>
        </w:tc>
        <w:tc>
          <w:tcPr>
            <w:tcW w:w="3706" w:type="dxa"/>
            <w:tcBorders>
              <w:top w:val="nil"/>
              <w:left w:val="nil"/>
              <w:bottom w:val="nil"/>
              <w:right w:val="nil"/>
            </w:tcBorders>
          </w:tcPr>
          <w:p w:rsidR="00C71AED" w:rsidRPr="00AA5C74" w:rsidRDefault="00C71AED" w:rsidP="005A5DB3">
            <w:pPr>
              <w:ind w:firstLine="0"/>
              <w:jc w:val="center"/>
              <w:rPr>
                <w:b/>
              </w:rPr>
            </w:pPr>
            <w:r>
              <w:rPr>
                <w:b/>
              </w:rPr>
              <w:t>ХАЛЬМГ ТАН</w:t>
            </w:r>
            <w:r>
              <w:rPr>
                <w:b/>
                <w:lang w:val="en-US"/>
              </w:rPr>
              <w:t>h</w:t>
            </w:r>
            <w:r w:rsidRPr="00AA5C74">
              <w:rPr>
                <w:b/>
              </w:rPr>
              <w:t>ЧИН  ВЕСЕЛОВСК</w:t>
            </w:r>
          </w:p>
          <w:p w:rsidR="00C71AED" w:rsidRPr="00AA5C74" w:rsidRDefault="00C71AED" w:rsidP="005A5DB3">
            <w:pPr>
              <w:ind w:firstLine="0"/>
              <w:jc w:val="center"/>
              <w:rPr>
                <w:b/>
              </w:rPr>
            </w:pPr>
            <w:r w:rsidRPr="00AA5C74">
              <w:rPr>
                <w:b/>
              </w:rPr>
              <w:t>СЕЛЭНЭ  МУНИЦИПАЛЬН</w:t>
            </w:r>
            <w:r w:rsidRPr="00AA5C74">
              <w:rPr>
                <w:b/>
              </w:rPr>
              <w:br/>
            </w:r>
            <w:r>
              <w:rPr>
                <w:b/>
              </w:rPr>
              <w:t>Б</w:t>
            </w:r>
            <w:r>
              <w:rPr>
                <w:b/>
                <w:lang w:val="en-US"/>
              </w:rPr>
              <w:t>Y</w:t>
            </w:r>
            <w:r w:rsidRPr="00AA5C74">
              <w:rPr>
                <w:b/>
              </w:rPr>
              <w:t>РДЭЦИИН</w:t>
            </w:r>
          </w:p>
          <w:p w:rsidR="00C71AED" w:rsidRDefault="00C71AED" w:rsidP="005A5DB3">
            <w:pPr>
              <w:ind w:firstLine="0"/>
              <w:jc w:val="center"/>
            </w:pPr>
            <w:r w:rsidRPr="00AA5C74">
              <w:rPr>
                <w:b/>
              </w:rPr>
              <w:t>АДМИНИСТРАЦ</w:t>
            </w:r>
          </w:p>
        </w:tc>
      </w:tr>
      <w:tr w:rsidR="00C71AED" w:rsidTr="005A5DB3">
        <w:tc>
          <w:tcPr>
            <w:tcW w:w="9771" w:type="dxa"/>
            <w:gridSpan w:val="3"/>
            <w:tcBorders>
              <w:top w:val="nil"/>
              <w:left w:val="nil"/>
              <w:bottom w:val="nil"/>
              <w:right w:val="nil"/>
            </w:tcBorders>
          </w:tcPr>
          <w:p w:rsidR="00C71AED" w:rsidRPr="005875B1" w:rsidRDefault="00C71AED" w:rsidP="005A5DB3">
            <w:pPr>
              <w:tabs>
                <w:tab w:val="left" w:pos="2623"/>
              </w:tabs>
              <w:jc w:val="center"/>
              <w:rPr>
                <w:b/>
              </w:rPr>
            </w:pPr>
            <w:r>
              <w:rPr>
                <w:b/>
              </w:rPr>
              <w:t>359024, Республика Калмыкия, с. Веселое, ул. Центральная, 18</w:t>
            </w:r>
          </w:p>
        </w:tc>
      </w:tr>
      <w:tr w:rsidR="00C71AED" w:rsidTr="005A5DB3">
        <w:trPr>
          <w:trHeight w:val="80"/>
        </w:trPr>
        <w:tc>
          <w:tcPr>
            <w:tcW w:w="9771" w:type="dxa"/>
            <w:gridSpan w:val="3"/>
            <w:tcBorders>
              <w:top w:val="nil"/>
              <w:left w:val="nil"/>
              <w:bottom w:val="nil"/>
              <w:right w:val="nil"/>
            </w:tcBorders>
          </w:tcPr>
          <w:p w:rsidR="00C71AED" w:rsidRPr="00B45DA7" w:rsidRDefault="00C71AED" w:rsidP="005A5DB3">
            <w:pPr>
              <w:tabs>
                <w:tab w:val="left" w:pos="2623"/>
              </w:tabs>
              <w:jc w:val="center"/>
              <w:rPr>
                <w:b/>
              </w:rPr>
            </w:pPr>
            <w:r>
              <w:rPr>
                <w:b/>
              </w:rPr>
              <w:t>Тел/факс (84745 )</w:t>
            </w:r>
            <w:r w:rsidRPr="005875B1">
              <w:rPr>
                <w:b/>
              </w:rPr>
              <w:t>9</w:t>
            </w:r>
            <w:r>
              <w:rPr>
                <w:b/>
              </w:rPr>
              <w:t xml:space="preserve">3-4-24 ( 84745 ) 93-4-24 </w:t>
            </w:r>
            <w:r>
              <w:rPr>
                <w:b/>
                <w:lang w:val="en-US"/>
              </w:rPr>
              <w:t>veselovskoe</w:t>
            </w:r>
            <w:r w:rsidRPr="00B45DA7">
              <w:rPr>
                <w:b/>
              </w:rPr>
              <w:t>.</w:t>
            </w:r>
            <w:r>
              <w:rPr>
                <w:b/>
                <w:lang w:val="en-US"/>
              </w:rPr>
              <w:t>smo</w:t>
            </w:r>
            <w:r w:rsidRPr="00B45DA7">
              <w:rPr>
                <w:b/>
              </w:rPr>
              <w:t>@</w:t>
            </w:r>
            <w:r>
              <w:rPr>
                <w:b/>
                <w:lang w:val="en-US"/>
              </w:rPr>
              <w:t>yandex</w:t>
            </w:r>
            <w:r w:rsidRPr="00B45DA7">
              <w:rPr>
                <w:b/>
              </w:rPr>
              <w:t>.</w:t>
            </w:r>
            <w:r>
              <w:rPr>
                <w:b/>
                <w:lang w:val="en-US"/>
              </w:rPr>
              <w:t>ru</w:t>
            </w:r>
          </w:p>
        </w:tc>
      </w:tr>
    </w:tbl>
    <w:p w:rsidR="00C71AED" w:rsidRDefault="00C71AED" w:rsidP="00C71AED">
      <w:r>
        <w:t xml:space="preserve">                                                                </w:t>
      </w:r>
    </w:p>
    <w:p w:rsidR="00C71AED" w:rsidRDefault="00C71AED" w:rsidP="00C71AED"/>
    <w:p w:rsidR="00C71AED" w:rsidRPr="00F3189E" w:rsidRDefault="00C71AED" w:rsidP="00C71AED">
      <w:pPr>
        <w:pStyle w:val="ConsTitle"/>
        <w:widowControl/>
        <w:ind w:right="0"/>
        <w:jc w:val="center"/>
        <w:rPr>
          <w:rFonts w:ascii="Times New Roman" w:hAnsi="Times New Roman" w:cs="Times New Roman"/>
          <w:sz w:val="28"/>
          <w:szCs w:val="28"/>
        </w:rPr>
      </w:pPr>
      <w:r w:rsidRPr="00F3189E">
        <w:rPr>
          <w:rFonts w:ascii="Times New Roman" w:hAnsi="Times New Roman" w:cs="Times New Roman"/>
          <w:sz w:val="28"/>
          <w:szCs w:val="28"/>
        </w:rPr>
        <w:t>ПОСТАНОВЛЕНИЕ</w:t>
      </w:r>
    </w:p>
    <w:p w:rsidR="00C71AED" w:rsidRDefault="00C71AED" w:rsidP="00C71AED">
      <w:pPr>
        <w:pStyle w:val="ConsTitle"/>
        <w:widowControl/>
        <w:ind w:right="0"/>
        <w:jc w:val="center"/>
        <w:rPr>
          <w:rFonts w:ascii="Times New Roman" w:hAnsi="Times New Roman" w:cs="Times New Roman"/>
          <w:sz w:val="24"/>
          <w:szCs w:val="24"/>
        </w:rPr>
      </w:pPr>
    </w:p>
    <w:p w:rsidR="00C71AED" w:rsidRDefault="00C71AED" w:rsidP="00C71AED">
      <w:pPr>
        <w:pStyle w:val="ConsTitle"/>
        <w:widowControl/>
        <w:ind w:right="0"/>
        <w:jc w:val="center"/>
        <w:rPr>
          <w:rFonts w:ascii="Times New Roman" w:hAnsi="Times New Roman" w:cs="Times New Roman"/>
          <w:sz w:val="28"/>
          <w:szCs w:val="28"/>
        </w:rPr>
      </w:pPr>
      <w:r w:rsidRPr="00F3189E">
        <w:rPr>
          <w:rFonts w:ascii="Times New Roman" w:hAnsi="Times New Roman" w:cs="Times New Roman"/>
          <w:sz w:val="28"/>
          <w:szCs w:val="28"/>
        </w:rPr>
        <w:t xml:space="preserve">от  </w:t>
      </w:r>
      <w:r w:rsidR="001F5396">
        <w:rPr>
          <w:rFonts w:ascii="Times New Roman" w:hAnsi="Times New Roman" w:cs="Times New Roman"/>
          <w:sz w:val="28"/>
          <w:szCs w:val="28"/>
          <w:u w:val="single"/>
        </w:rPr>
        <w:t xml:space="preserve"> 13феврал</w:t>
      </w:r>
      <w:r w:rsidR="00147755">
        <w:rPr>
          <w:rFonts w:ascii="Times New Roman" w:hAnsi="Times New Roman" w:cs="Times New Roman"/>
          <w:sz w:val="28"/>
          <w:szCs w:val="28"/>
          <w:u w:val="single"/>
        </w:rPr>
        <w:t>я 2024</w:t>
      </w:r>
      <w:r w:rsidRPr="00F3189E">
        <w:rPr>
          <w:rFonts w:ascii="Times New Roman" w:hAnsi="Times New Roman" w:cs="Times New Roman"/>
          <w:sz w:val="28"/>
          <w:szCs w:val="28"/>
          <w:u w:val="single"/>
        </w:rPr>
        <w:t xml:space="preserve">г.  </w:t>
      </w:r>
      <w:r w:rsidRPr="00F3189E">
        <w:rPr>
          <w:rFonts w:ascii="Times New Roman" w:hAnsi="Times New Roman" w:cs="Times New Roman"/>
          <w:sz w:val="28"/>
          <w:szCs w:val="28"/>
        </w:rPr>
        <w:t xml:space="preserve">   №  </w:t>
      </w:r>
      <w:r w:rsidR="003E0A28">
        <w:rPr>
          <w:rFonts w:ascii="Times New Roman" w:hAnsi="Times New Roman" w:cs="Times New Roman"/>
          <w:sz w:val="28"/>
          <w:szCs w:val="28"/>
        </w:rPr>
        <w:t>8</w:t>
      </w:r>
    </w:p>
    <w:p w:rsidR="003E0A28" w:rsidRDefault="003E0A28" w:rsidP="00C71AED">
      <w:pPr>
        <w:pStyle w:val="ConsTitle"/>
        <w:widowControl/>
        <w:ind w:right="0"/>
        <w:jc w:val="center"/>
        <w:rPr>
          <w:rFonts w:ascii="Times New Roman" w:hAnsi="Times New Roman" w:cs="Times New Roman"/>
          <w:sz w:val="28"/>
          <w:szCs w:val="28"/>
        </w:rPr>
      </w:pPr>
    </w:p>
    <w:p w:rsidR="003E0A28" w:rsidRDefault="003E0A28" w:rsidP="00C71AED">
      <w:pPr>
        <w:pStyle w:val="ConsTitle"/>
        <w:widowControl/>
        <w:ind w:right="0"/>
        <w:jc w:val="center"/>
        <w:rPr>
          <w:rFonts w:ascii="Times New Roman" w:hAnsi="Times New Roman" w:cs="Times New Roman"/>
          <w:sz w:val="28"/>
          <w:szCs w:val="28"/>
        </w:rPr>
      </w:pPr>
    </w:p>
    <w:p w:rsidR="00226F1E" w:rsidRPr="00226F1E" w:rsidRDefault="00226F1E" w:rsidP="00226F1E">
      <w:pPr>
        <w:pStyle w:val="10"/>
        <w:rPr>
          <w:b/>
        </w:rPr>
      </w:pPr>
      <w:r>
        <w:t>«</w:t>
      </w:r>
      <w:r w:rsidRPr="00226F1E">
        <w:rPr>
          <w:b/>
        </w:rPr>
        <w:t>Об утверждении Порядка</w:t>
      </w:r>
    </w:p>
    <w:p w:rsidR="00226F1E" w:rsidRPr="00226F1E" w:rsidRDefault="00226F1E" w:rsidP="00226F1E">
      <w:pPr>
        <w:pStyle w:val="10"/>
        <w:rPr>
          <w:b/>
        </w:rPr>
      </w:pPr>
      <w:r w:rsidRPr="00226F1E">
        <w:rPr>
          <w:b/>
        </w:rPr>
        <w:t>бюджетных и денежных обязательств получателей</w:t>
      </w:r>
    </w:p>
    <w:p w:rsidR="00226F1E" w:rsidRDefault="00226F1E" w:rsidP="00226F1E">
      <w:pPr>
        <w:pStyle w:val="10"/>
        <w:spacing w:after="260"/>
      </w:pPr>
      <w:r w:rsidRPr="00226F1E">
        <w:rPr>
          <w:b/>
        </w:rPr>
        <w:t>средств бюджета Веселов</w:t>
      </w:r>
      <w:r w:rsidRPr="00226F1E">
        <w:rPr>
          <w:b/>
        </w:rPr>
        <w:t>ского сельского муниципального образования Республики Калмыкия</w:t>
      </w:r>
      <w:r>
        <w:t>»</w:t>
      </w:r>
    </w:p>
    <w:p w:rsidR="00226F1E" w:rsidRDefault="00226F1E" w:rsidP="00226F1E">
      <w:pPr>
        <w:pStyle w:val="10"/>
        <w:spacing w:after="260"/>
        <w:ind w:firstLine="360"/>
      </w:pPr>
      <w:r>
        <w:t>Руководствуясь Бюджетным кодексом Российской Федерации, частью 7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Правилами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утвержденными постановлением</w:t>
      </w:r>
      <w:r>
        <w:t xml:space="preserve"> </w:t>
      </w:r>
      <w:r>
        <w:t>Правительства Российской Федерации от 12 декабря 2015 года № 1367,</w:t>
      </w:r>
    </w:p>
    <w:p w:rsidR="00226F1E" w:rsidRDefault="00226F1E" w:rsidP="00226F1E">
      <w:pPr>
        <w:pStyle w:val="10"/>
        <w:numPr>
          <w:ilvl w:val="0"/>
          <w:numId w:val="39"/>
        </w:numPr>
        <w:shd w:val="clear" w:color="auto" w:fill="auto"/>
        <w:tabs>
          <w:tab w:val="left" w:pos="672"/>
        </w:tabs>
        <w:ind w:left="680" w:hanging="320"/>
        <w:jc w:val="left"/>
      </w:pPr>
      <w:r>
        <w:t>Утвердить Порядок бюджетных и денежных обязательств получа</w:t>
      </w:r>
      <w:r>
        <w:t>телей средств бюджета Веселов</w:t>
      </w:r>
      <w:r>
        <w:t>ского сельского муниципального образования Республики Калмыкия (приложение).</w:t>
      </w:r>
    </w:p>
    <w:p w:rsidR="00226F1E" w:rsidRDefault="00226F1E" w:rsidP="00226F1E">
      <w:pPr>
        <w:pStyle w:val="10"/>
        <w:numPr>
          <w:ilvl w:val="0"/>
          <w:numId w:val="39"/>
        </w:numPr>
        <w:shd w:val="clear" w:color="auto" w:fill="auto"/>
        <w:tabs>
          <w:tab w:val="left" w:pos="685"/>
        </w:tabs>
        <w:ind w:left="680" w:hanging="320"/>
        <w:jc w:val="left"/>
      </w:pPr>
      <w:r>
        <w:t>Настоящее постановление вступает в силу со дня его принятия и применяется к правоотношениям, возникшим с 1 января 2024 года.</w:t>
      </w:r>
    </w:p>
    <w:p w:rsidR="00226F1E" w:rsidRDefault="00226F1E" w:rsidP="00226F1E">
      <w:pPr>
        <w:pStyle w:val="10"/>
        <w:spacing w:after="760"/>
        <w:ind w:firstLine="340"/>
      </w:pPr>
      <w:r>
        <w:t>3.. Данное постановление подлежит обнародованию.</w:t>
      </w:r>
    </w:p>
    <w:p w:rsidR="003E0A28" w:rsidRDefault="003E0A28" w:rsidP="00C71AED">
      <w:pPr>
        <w:pStyle w:val="ConsTitle"/>
        <w:widowControl/>
        <w:ind w:right="0"/>
        <w:jc w:val="center"/>
        <w:rPr>
          <w:rFonts w:ascii="Times New Roman" w:hAnsi="Times New Roman" w:cs="Times New Roman"/>
          <w:sz w:val="28"/>
          <w:szCs w:val="28"/>
        </w:rPr>
      </w:pPr>
    </w:p>
    <w:p w:rsidR="003E0A28" w:rsidRDefault="003E0A28" w:rsidP="00C71AED">
      <w:pPr>
        <w:pStyle w:val="ConsTitle"/>
        <w:widowControl/>
        <w:ind w:right="0"/>
        <w:jc w:val="center"/>
        <w:rPr>
          <w:rFonts w:ascii="Times New Roman" w:hAnsi="Times New Roman" w:cs="Times New Roman"/>
          <w:sz w:val="28"/>
          <w:szCs w:val="28"/>
          <w:u w:val="single"/>
        </w:rPr>
      </w:pPr>
    </w:p>
    <w:p w:rsidR="00832D4E" w:rsidRDefault="00832D4E" w:rsidP="00C71AED">
      <w:pPr>
        <w:pStyle w:val="ConsTitle"/>
        <w:widowControl/>
        <w:ind w:right="0"/>
        <w:jc w:val="center"/>
        <w:rPr>
          <w:rFonts w:ascii="Times New Roman" w:hAnsi="Times New Roman" w:cs="Times New Roman"/>
          <w:sz w:val="28"/>
          <w:szCs w:val="28"/>
          <w:u w:val="single"/>
        </w:rPr>
      </w:pPr>
    </w:p>
    <w:p w:rsidR="00832D4E" w:rsidRDefault="00832D4E" w:rsidP="00C71AED">
      <w:pPr>
        <w:pStyle w:val="ConsTitle"/>
        <w:widowControl/>
        <w:ind w:right="0"/>
        <w:jc w:val="center"/>
        <w:rPr>
          <w:rFonts w:ascii="Times New Roman" w:hAnsi="Times New Roman" w:cs="Times New Roman"/>
          <w:sz w:val="28"/>
          <w:szCs w:val="28"/>
          <w:u w:val="single"/>
        </w:rPr>
      </w:pPr>
    </w:p>
    <w:p w:rsidR="00C71AED" w:rsidRDefault="00C71AED" w:rsidP="00C71AED">
      <w:pPr>
        <w:ind w:firstLine="0"/>
        <w:rPr>
          <w:rFonts w:ascii="Times New Roman" w:hAnsi="Times New Roman"/>
          <w:sz w:val="22"/>
          <w:szCs w:val="22"/>
        </w:rPr>
      </w:pPr>
    </w:p>
    <w:p w:rsidR="00C71AED" w:rsidRDefault="00226F1E" w:rsidP="00C71AED">
      <w:pPr>
        <w:ind w:firstLine="0"/>
        <w:rPr>
          <w:rFonts w:ascii="Times New Roman" w:hAnsi="Times New Roman"/>
          <w:sz w:val="24"/>
          <w:szCs w:val="24"/>
        </w:rPr>
      </w:pPr>
      <w:r>
        <w:rPr>
          <w:rFonts w:ascii="Times New Roman" w:hAnsi="Times New Roman"/>
          <w:sz w:val="24"/>
          <w:szCs w:val="24"/>
        </w:rPr>
        <w:t xml:space="preserve">Глава </w:t>
      </w:r>
      <w:r w:rsidR="00C71AED">
        <w:rPr>
          <w:rFonts w:ascii="Times New Roman" w:hAnsi="Times New Roman"/>
          <w:sz w:val="24"/>
          <w:szCs w:val="24"/>
        </w:rPr>
        <w:t>Веселовского сельского</w:t>
      </w:r>
    </w:p>
    <w:p w:rsidR="00C71AED" w:rsidRDefault="00C71AED" w:rsidP="00C71AED">
      <w:pPr>
        <w:ind w:firstLine="0"/>
        <w:rPr>
          <w:rFonts w:ascii="Times New Roman" w:hAnsi="Times New Roman"/>
          <w:sz w:val="24"/>
          <w:szCs w:val="24"/>
        </w:rPr>
      </w:pPr>
      <w:r>
        <w:rPr>
          <w:rFonts w:ascii="Times New Roman" w:hAnsi="Times New Roman"/>
          <w:sz w:val="24"/>
          <w:szCs w:val="24"/>
        </w:rPr>
        <w:t>муниципального образования</w:t>
      </w:r>
    </w:p>
    <w:p w:rsidR="00C71AED" w:rsidRDefault="00C71AED" w:rsidP="00C71AED">
      <w:pPr>
        <w:ind w:firstLine="0"/>
        <w:rPr>
          <w:rFonts w:ascii="Times New Roman" w:hAnsi="Times New Roman"/>
          <w:sz w:val="24"/>
          <w:szCs w:val="24"/>
        </w:rPr>
      </w:pPr>
      <w:r>
        <w:rPr>
          <w:rFonts w:ascii="Times New Roman" w:hAnsi="Times New Roman"/>
          <w:sz w:val="24"/>
          <w:szCs w:val="24"/>
        </w:rPr>
        <w:t>Республики Калмыкия</w:t>
      </w:r>
      <w:r w:rsidR="00226F1E">
        <w:rPr>
          <w:rFonts w:ascii="Times New Roman" w:hAnsi="Times New Roman"/>
          <w:sz w:val="24"/>
          <w:szCs w:val="24"/>
        </w:rPr>
        <w:t xml:space="preserve"> ( ахлачи)</w:t>
      </w:r>
      <w:r>
        <w:rPr>
          <w:rFonts w:ascii="Times New Roman" w:hAnsi="Times New Roman"/>
          <w:sz w:val="24"/>
          <w:szCs w:val="24"/>
        </w:rPr>
        <w:t xml:space="preserve"> :     _______________</w:t>
      </w:r>
      <w:r w:rsidR="00316C25">
        <w:rPr>
          <w:rFonts w:ascii="Times New Roman" w:hAnsi="Times New Roman"/>
          <w:sz w:val="24"/>
          <w:szCs w:val="24"/>
        </w:rPr>
        <w:t xml:space="preserve">   </w:t>
      </w:r>
      <w:r w:rsidR="001F5396">
        <w:rPr>
          <w:rFonts w:ascii="Times New Roman" w:hAnsi="Times New Roman"/>
          <w:sz w:val="24"/>
          <w:szCs w:val="24"/>
        </w:rPr>
        <w:t xml:space="preserve">         </w:t>
      </w:r>
      <w:r w:rsidR="00316C25">
        <w:rPr>
          <w:rFonts w:ascii="Times New Roman" w:hAnsi="Times New Roman"/>
          <w:sz w:val="24"/>
          <w:szCs w:val="24"/>
        </w:rPr>
        <w:t xml:space="preserve"> </w:t>
      </w:r>
      <w:r>
        <w:rPr>
          <w:rFonts w:ascii="Times New Roman" w:hAnsi="Times New Roman"/>
          <w:sz w:val="24"/>
          <w:szCs w:val="24"/>
        </w:rPr>
        <w:t>И.А.Кушнарева.</w:t>
      </w:r>
    </w:p>
    <w:p w:rsidR="00C71AED" w:rsidRDefault="00C71AED" w:rsidP="00C71AED">
      <w:pPr>
        <w:ind w:firstLine="0"/>
        <w:jc w:val="center"/>
        <w:rPr>
          <w:rFonts w:ascii="Times New Roman" w:hAnsi="Times New Roman"/>
          <w:b/>
          <w:sz w:val="24"/>
          <w:szCs w:val="24"/>
        </w:rPr>
      </w:pPr>
    </w:p>
    <w:p w:rsidR="00C71AED" w:rsidRDefault="00C71AED" w:rsidP="00C71AED">
      <w:pPr>
        <w:ind w:firstLine="0"/>
        <w:jc w:val="center"/>
        <w:rPr>
          <w:rFonts w:ascii="Times New Roman" w:hAnsi="Times New Roman"/>
          <w:b/>
          <w:sz w:val="24"/>
          <w:szCs w:val="24"/>
        </w:rPr>
      </w:pPr>
    </w:p>
    <w:p w:rsidR="00C71AED" w:rsidRDefault="00C71AED" w:rsidP="00C71AED">
      <w:pPr>
        <w:ind w:firstLine="0"/>
        <w:jc w:val="center"/>
        <w:rPr>
          <w:rFonts w:ascii="Times New Roman" w:hAnsi="Times New Roman"/>
          <w:b/>
          <w:sz w:val="22"/>
          <w:szCs w:val="22"/>
        </w:rPr>
      </w:pPr>
    </w:p>
    <w:p w:rsidR="00C71AED" w:rsidRDefault="00C71AED" w:rsidP="00C71AED">
      <w:pPr>
        <w:ind w:firstLine="0"/>
        <w:rPr>
          <w:rFonts w:ascii="Times New Roman" w:hAnsi="Times New Roman"/>
          <w:sz w:val="22"/>
          <w:szCs w:val="22"/>
        </w:rPr>
      </w:pPr>
    </w:p>
    <w:p w:rsidR="00C71AED" w:rsidRDefault="00C71AED" w:rsidP="00C71AED">
      <w:pPr>
        <w:ind w:firstLine="0"/>
        <w:rPr>
          <w:rFonts w:ascii="Times New Roman" w:hAnsi="Times New Roman"/>
          <w:sz w:val="22"/>
          <w:szCs w:val="22"/>
        </w:rPr>
      </w:pPr>
    </w:p>
    <w:p w:rsidR="00C71AED" w:rsidRDefault="00C71AED" w:rsidP="00C71AED">
      <w:pPr>
        <w:ind w:firstLine="0"/>
        <w:rPr>
          <w:rFonts w:ascii="Times New Roman" w:hAnsi="Times New Roman"/>
          <w:sz w:val="22"/>
          <w:szCs w:val="22"/>
        </w:rPr>
      </w:pPr>
    </w:p>
    <w:p w:rsidR="00C71AED" w:rsidRDefault="00C71AED" w:rsidP="00C71AED">
      <w:pPr>
        <w:ind w:firstLine="0"/>
        <w:rPr>
          <w:rFonts w:ascii="Times New Roman" w:hAnsi="Times New Roman"/>
          <w:sz w:val="22"/>
          <w:szCs w:val="22"/>
        </w:rPr>
      </w:pPr>
    </w:p>
    <w:p w:rsidR="00C71AED" w:rsidRDefault="00C71AED" w:rsidP="00C71AED">
      <w:pPr>
        <w:ind w:firstLine="0"/>
        <w:rPr>
          <w:rFonts w:ascii="Times New Roman" w:hAnsi="Times New Roman"/>
          <w:sz w:val="22"/>
          <w:szCs w:val="22"/>
        </w:rPr>
      </w:pPr>
    </w:p>
    <w:p w:rsidR="00C71AED" w:rsidRDefault="00C71AED" w:rsidP="00C71AED">
      <w:pPr>
        <w:ind w:firstLine="0"/>
        <w:rPr>
          <w:rFonts w:ascii="Times New Roman" w:hAnsi="Times New Roman"/>
          <w:sz w:val="22"/>
          <w:szCs w:val="22"/>
        </w:rPr>
      </w:pPr>
    </w:p>
    <w:p w:rsidR="00044C2B" w:rsidRDefault="00044C2B" w:rsidP="00C71AED">
      <w:pPr>
        <w:ind w:firstLine="0"/>
        <w:rPr>
          <w:rFonts w:ascii="Times New Roman" w:hAnsi="Times New Roman"/>
          <w:sz w:val="22"/>
          <w:szCs w:val="22"/>
        </w:rPr>
      </w:pPr>
    </w:p>
    <w:p w:rsidR="00044C2B" w:rsidRDefault="00044C2B" w:rsidP="00C71AED">
      <w:pPr>
        <w:ind w:firstLine="0"/>
        <w:rPr>
          <w:rFonts w:ascii="Times New Roman" w:hAnsi="Times New Roman"/>
          <w:sz w:val="22"/>
          <w:szCs w:val="22"/>
        </w:rPr>
      </w:pPr>
    </w:p>
    <w:p w:rsidR="00044C2B" w:rsidRDefault="00044C2B" w:rsidP="00C71AED">
      <w:pPr>
        <w:ind w:firstLine="0"/>
        <w:rPr>
          <w:rFonts w:ascii="Times New Roman" w:hAnsi="Times New Roman"/>
          <w:sz w:val="22"/>
          <w:szCs w:val="22"/>
        </w:rPr>
      </w:pPr>
    </w:p>
    <w:p w:rsidR="00044C2B" w:rsidRDefault="00044C2B" w:rsidP="00C71AED">
      <w:pPr>
        <w:ind w:firstLine="0"/>
        <w:rPr>
          <w:rFonts w:ascii="Times New Roman" w:hAnsi="Times New Roman"/>
          <w:sz w:val="22"/>
          <w:szCs w:val="22"/>
        </w:rPr>
      </w:pPr>
    </w:p>
    <w:p w:rsidR="00044C2B" w:rsidRDefault="00044C2B"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1F21FC" w:rsidRDefault="001F21FC" w:rsidP="001F21FC">
      <w:pPr>
        <w:pStyle w:val="31"/>
        <w:framePr w:w="8816" w:h="14197" w:hRule="exact" w:wrap="none" w:vAnchor="page" w:hAnchor="page" w:x="2311" w:y="1056"/>
        <w:shd w:val="clear" w:color="auto" w:fill="auto"/>
      </w:pPr>
      <w:r>
        <w:t>к Постановлению Администрации Веселовского сельского муниципального образования</w:t>
      </w:r>
    </w:p>
    <w:p w:rsidR="001F21FC" w:rsidRDefault="00226F1E" w:rsidP="001F21FC">
      <w:pPr>
        <w:pStyle w:val="31"/>
        <w:framePr w:w="8816" w:h="14197" w:hRule="exact" w:wrap="none" w:vAnchor="page" w:hAnchor="page" w:x="2311" w:y="1056"/>
        <w:shd w:val="clear" w:color="auto" w:fill="auto"/>
        <w:spacing w:after="260"/>
      </w:pPr>
      <w:r>
        <w:t>Республики Калмыкия от 13.02.2024г№ 8</w:t>
      </w:r>
    </w:p>
    <w:p w:rsidR="001F21FC" w:rsidRDefault="001F21FC" w:rsidP="001F21FC">
      <w:pPr>
        <w:pStyle w:val="12"/>
        <w:framePr w:w="8816" w:h="14197" w:hRule="exact" w:wrap="none" w:vAnchor="page" w:hAnchor="page" w:x="2311" w:y="1056"/>
        <w:shd w:val="clear" w:color="auto" w:fill="auto"/>
        <w:spacing w:after="0" w:line="269" w:lineRule="auto"/>
        <w:ind w:left="80" w:firstLine="0"/>
        <w:jc w:val="center"/>
      </w:pPr>
      <w:bookmarkStart w:id="0" w:name="bookmark0"/>
      <w:r>
        <w:t>ПОРЯДОК</w:t>
      </w:r>
      <w:bookmarkEnd w:id="0"/>
    </w:p>
    <w:p w:rsidR="001F21FC" w:rsidRDefault="001F21FC" w:rsidP="001F21FC">
      <w:pPr>
        <w:pStyle w:val="10"/>
        <w:framePr w:w="8816" w:h="14197" w:hRule="exact" w:wrap="none" w:vAnchor="page" w:hAnchor="page" w:x="2311" w:y="1056"/>
        <w:shd w:val="clear" w:color="auto" w:fill="auto"/>
        <w:spacing w:after="360" w:line="269" w:lineRule="auto"/>
        <w:ind w:left="80" w:firstLine="0"/>
        <w:jc w:val="center"/>
      </w:pPr>
      <w:r>
        <w:rPr>
          <w:b/>
          <w:bCs/>
        </w:rPr>
        <w:t>учета бюджетных и денежных обязательств получателей</w:t>
      </w:r>
      <w:r w:rsidR="00226F1E">
        <w:rPr>
          <w:b/>
          <w:bCs/>
        </w:rPr>
        <w:t xml:space="preserve"> средств</w:t>
      </w:r>
      <w:r w:rsidR="00226F1E">
        <w:rPr>
          <w:b/>
          <w:bCs/>
        </w:rPr>
        <w:br/>
        <w:t>бюджета Веселовс</w:t>
      </w:r>
      <w:r>
        <w:rPr>
          <w:b/>
          <w:bCs/>
        </w:rPr>
        <w:t>кого сельского муниципального</w:t>
      </w:r>
      <w:r>
        <w:rPr>
          <w:b/>
          <w:bCs/>
        </w:rPr>
        <w:br/>
        <w:t>образования Республики Калмыкия</w:t>
      </w:r>
    </w:p>
    <w:p w:rsidR="001F21FC" w:rsidRDefault="001F21FC" w:rsidP="001F21FC">
      <w:pPr>
        <w:pStyle w:val="12"/>
        <w:framePr w:w="8816" w:h="14197" w:hRule="exact" w:wrap="none" w:vAnchor="page" w:hAnchor="page" w:x="2311" w:y="1056"/>
        <w:numPr>
          <w:ilvl w:val="0"/>
          <w:numId w:val="35"/>
        </w:numPr>
        <w:shd w:val="clear" w:color="auto" w:fill="auto"/>
        <w:tabs>
          <w:tab w:val="left" w:pos="3412"/>
        </w:tabs>
        <w:spacing w:after="320" w:line="240" w:lineRule="auto"/>
        <w:ind w:left="3120" w:firstLine="0"/>
      </w:pPr>
      <w:bookmarkStart w:id="1" w:name="bookmark1"/>
      <w:r>
        <w:t>Общие положения</w:t>
      </w:r>
      <w:bookmarkEnd w:id="1"/>
    </w:p>
    <w:p w:rsidR="001F21FC" w:rsidRDefault="001F21FC" w:rsidP="001F21FC">
      <w:pPr>
        <w:pStyle w:val="10"/>
        <w:framePr w:w="8816" w:h="14197" w:hRule="exact" w:wrap="none" w:vAnchor="page" w:hAnchor="page" w:x="2311" w:y="1056"/>
        <w:numPr>
          <w:ilvl w:val="0"/>
          <w:numId w:val="36"/>
        </w:numPr>
        <w:shd w:val="clear" w:color="auto" w:fill="auto"/>
        <w:tabs>
          <w:tab w:val="left" w:pos="975"/>
        </w:tabs>
        <w:ind w:firstLine="680"/>
      </w:pPr>
      <w:r>
        <w:t>Настоящий документ устанавливает порядок и</w:t>
      </w:r>
      <w:r w:rsidR="00226F1E">
        <w:t>сполнения бюджета Веселов</w:t>
      </w:r>
      <w:r>
        <w:t>ского сельского муниципального образования Республики Калмыкия (далее - бюджет) по расходам в части постановки на учет бюджетных и денежных обязательств получателей средств бюджета и внесения в них изменений Управлением Федерального казначейства (далее соответственно - Управление,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бюджетных средств, открытых в установленном порядке в Управлении.</w:t>
      </w:r>
    </w:p>
    <w:p w:rsidR="001F21FC" w:rsidRDefault="001F21FC" w:rsidP="001F21FC">
      <w:pPr>
        <w:pStyle w:val="10"/>
        <w:framePr w:w="8816" w:h="14197" w:hRule="exact" w:wrap="none" w:vAnchor="page" w:hAnchor="page" w:x="2311" w:y="1056"/>
        <w:shd w:val="clear" w:color="auto" w:fill="auto"/>
        <w:ind w:firstLine="680"/>
      </w:pPr>
      <w: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1F21FC" w:rsidRDefault="001F21FC" w:rsidP="001F21FC">
      <w:pPr>
        <w:pStyle w:val="10"/>
        <w:framePr w:w="8816" w:h="14197" w:hRule="exact" w:wrap="none" w:vAnchor="page" w:hAnchor="page" w:x="2311" w:y="1056"/>
        <w:numPr>
          <w:ilvl w:val="0"/>
          <w:numId w:val="36"/>
        </w:numPr>
        <w:shd w:val="clear" w:color="auto" w:fill="auto"/>
        <w:tabs>
          <w:tab w:val="left" w:pos="978"/>
        </w:tabs>
        <w:ind w:firstLine="680"/>
      </w:pPr>
      <w:r>
        <w:t>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1 и 2 к настоящему Порядку соответственно.</w:t>
      </w:r>
    </w:p>
    <w:p w:rsidR="001F21FC" w:rsidRDefault="001F21FC" w:rsidP="001F21FC">
      <w:pPr>
        <w:pStyle w:val="10"/>
        <w:framePr w:w="8816" w:h="14197" w:hRule="exact" w:wrap="none" w:vAnchor="page" w:hAnchor="page" w:x="2311" w:y="1056"/>
        <w:shd w:val="clear" w:color="auto" w:fill="auto"/>
        <w:ind w:firstLine="680"/>
      </w:pPr>
      <w:r>
        <w:t>При взаимодействии получателей средств бюджета с Управлением в целях исполнения настоящего Порядка используются формы документов, установленные нормативным правовым актом Министерства финансов Российской Федерации, определяющим порядок учета бюджетных и денежных обязательств получателей средств федерального бюджета территориальными органами Федерального казначейства.</w:t>
      </w:r>
    </w:p>
    <w:p w:rsidR="001F21FC" w:rsidRDefault="001F21FC" w:rsidP="001F21FC">
      <w:pPr>
        <w:spacing w:line="14" w:lineRule="exact"/>
        <w:sectPr w:rsidR="001F21FC">
          <w:pgSz w:w="12240" w:h="15840"/>
          <w:pgMar w:top="360" w:right="360" w:bottom="360" w:left="360" w:header="0" w:footer="3" w:gutter="0"/>
          <w:cols w:space="720"/>
          <w:noEndnote/>
          <w:docGrid w:linePitch="360"/>
        </w:sectPr>
      </w:pPr>
    </w:p>
    <w:p w:rsidR="001F21FC" w:rsidRDefault="001F21FC" w:rsidP="001F21FC">
      <w:pPr>
        <w:spacing w:line="14" w:lineRule="exact"/>
      </w:pPr>
    </w:p>
    <w:p w:rsidR="001F21FC" w:rsidRDefault="001F21FC" w:rsidP="001F21FC">
      <w:pPr>
        <w:pStyle w:val="10"/>
        <w:framePr w:w="8701" w:h="14302" w:hRule="exact" w:wrap="none" w:vAnchor="page" w:hAnchor="page" w:x="2369" w:y="1056"/>
        <w:numPr>
          <w:ilvl w:val="0"/>
          <w:numId w:val="36"/>
        </w:numPr>
        <w:shd w:val="clear" w:color="auto" w:fill="auto"/>
        <w:tabs>
          <w:tab w:val="left" w:pos="975"/>
        </w:tabs>
        <w:ind w:firstLine="680"/>
      </w:pPr>
      <w:r>
        <w:t>Сведения о бюджетном обязательстве и Сведения о денежном обязательстве формируются в форме электронного документа в информационных системах Федерального казначейства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бюджета или в случаях, предусмотренных настоящим Порядком, Управления в соответствующей информационной системе.</w:t>
      </w:r>
    </w:p>
    <w:p w:rsidR="001F21FC" w:rsidRDefault="001F21FC" w:rsidP="001F21FC">
      <w:pPr>
        <w:pStyle w:val="10"/>
        <w:framePr w:w="8701" w:h="14302" w:hRule="exact" w:wrap="none" w:vAnchor="page" w:hAnchor="page" w:x="2369" w:y="1056"/>
        <w:shd w:val="clear" w:color="auto" w:fill="auto"/>
        <w:ind w:firstLine="680"/>
      </w:pPr>
      <w:r>
        <w:t>Сведения о бюджетном обязательстве и Сведения о денежном обязательстве формируются получателем средств бюджета или Управлением с учетом положений пунктов 8 и 21 настоящего Порядка.</w:t>
      </w:r>
    </w:p>
    <w:p w:rsidR="001F21FC" w:rsidRDefault="001F21FC" w:rsidP="001F21FC">
      <w:pPr>
        <w:pStyle w:val="10"/>
        <w:framePr w:w="8701" w:h="14302" w:hRule="exact" w:wrap="none" w:vAnchor="page" w:hAnchor="page" w:x="2369" w:y="1056"/>
        <w:shd w:val="clear" w:color="auto" w:fill="auto"/>
        <w:ind w:firstLine="680"/>
      </w:pPr>
      <w:r>
        <w:t>При отсутствии технической возможности направления Сведений о бюджетном обязательстве и Сведений о денежном обязательстве в форме электронного документа Сведения о бюджетном обязательстве (код формы по ОКУД 0506101) и Сведения о денежном обязательстве (код формы по ОКУД 0506102) формируются и подписываются лицом, имеющим право действовать от имени получателя средств бюджета, и направляются в Управление на бумажном носителе с одновременным предоставлением на съемном машинном носителе информации (далее - на бумажном носителе).</w:t>
      </w:r>
    </w:p>
    <w:p w:rsidR="001F21FC" w:rsidRDefault="001F21FC" w:rsidP="001F21FC">
      <w:pPr>
        <w:pStyle w:val="10"/>
        <w:framePr w:w="8701" w:h="14302" w:hRule="exact" w:wrap="none" w:vAnchor="page" w:hAnchor="page" w:x="2369" w:y="1056"/>
        <w:shd w:val="clear" w:color="auto" w:fill="auto"/>
        <w:ind w:firstLine="680"/>
      </w:pPr>
      <w:r>
        <w:t>Получатель средств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1F21FC" w:rsidRDefault="001F21FC" w:rsidP="001F21FC">
      <w:pPr>
        <w:pStyle w:val="10"/>
        <w:framePr w:w="8701" w:h="14302" w:hRule="exact" w:wrap="none" w:vAnchor="page" w:hAnchor="page" w:x="2369" w:y="1056"/>
        <w:shd w:val="clear" w:color="auto" w:fill="auto"/>
        <w:ind w:firstLine="680"/>
      </w:pPr>
      <w: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p>
    <w:p w:rsidR="001F21FC" w:rsidRDefault="001F21FC" w:rsidP="001F21FC">
      <w:pPr>
        <w:pStyle w:val="10"/>
        <w:framePr w:w="8701" w:h="14302" w:hRule="exact" w:wrap="none" w:vAnchor="page" w:hAnchor="page" w:x="2369" w:y="1056"/>
        <w:numPr>
          <w:ilvl w:val="0"/>
          <w:numId w:val="36"/>
        </w:numPr>
        <w:shd w:val="clear" w:color="auto" w:fill="auto"/>
        <w:tabs>
          <w:tab w:val="left" w:pos="948"/>
        </w:tabs>
        <w:ind w:firstLine="520"/>
      </w:pPr>
      <w:r>
        <w:t>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3 к настоящему Порядку (далее соответственно - Перечень, документы-основания, документы, подтверждающие возникновение денежных обязательств).</w:t>
      </w:r>
    </w:p>
    <w:p w:rsidR="001F21FC" w:rsidRDefault="001F21FC" w:rsidP="001F21FC">
      <w:pPr>
        <w:pStyle w:val="10"/>
        <w:framePr w:w="8701" w:h="14302" w:hRule="exact" w:wrap="none" w:vAnchor="page" w:hAnchor="page" w:x="2369" w:y="1056"/>
        <w:shd w:val="clear" w:color="auto" w:fill="auto"/>
        <w:ind w:firstLine="520"/>
      </w:pPr>
      <w: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1F21FC" w:rsidRDefault="001F21FC" w:rsidP="001F21FC">
      <w:pPr>
        <w:pStyle w:val="10"/>
        <w:framePr w:w="8701" w:h="14302" w:hRule="exact" w:wrap="none" w:vAnchor="page" w:hAnchor="page" w:x="2369" w:y="1056"/>
        <w:shd w:val="clear" w:color="auto" w:fill="auto"/>
        <w:ind w:firstLine="520"/>
      </w:pPr>
      <w:r>
        <w:t>Сведения о бюджетном обязательстве и сведения о денежном обязательстве формируются с использованием единой информационной системы в сфере закупок (далее •- ЕИС) в соответствии с Положением о единой информационной системе в сфере закупок, утвержденное</w:t>
      </w:r>
    </w:p>
    <w:p w:rsidR="001F21FC" w:rsidRDefault="001F21FC" w:rsidP="001F21FC">
      <w:pPr>
        <w:spacing w:line="14" w:lineRule="exact"/>
        <w:sectPr w:rsidR="001F21FC">
          <w:pgSz w:w="12240" w:h="15840"/>
          <w:pgMar w:top="360" w:right="360" w:bottom="360" w:left="360" w:header="0" w:footer="3" w:gutter="0"/>
          <w:cols w:space="720"/>
          <w:noEndnote/>
          <w:docGrid w:linePitch="360"/>
        </w:sectPr>
      </w:pPr>
    </w:p>
    <w:p w:rsidR="001F21FC" w:rsidRDefault="001F21FC" w:rsidP="001F21FC">
      <w:pPr>
        <w:spacing w:line="14" w:lineRule="exact"/>
      </w:pPr>
    </w:p>
    <w:p w:rsidR="001F21FC" w:rsidRDefault="001F21FC" w:rsidP="001F21FC">
      <w:pPr>
        <w:pStyle w:val="10"/>
        <w:framePr w:w="8917" w:h="11763" w:hRule="exact" w:wrap="none" w:vAnchor="page" w:hAnchor="page" w:x="2261" w:y="1056"/>
        <w:shd w:val="clear" w:color="auto" w:fill="auto"/>
        <w:ind w:firstLine="140"/>
      </w:pPr>
      <w:r>
        <w:t xml:space="preserve">постановлением Правительства Российской Федерации от 27 января 2022г №60, в случае формирования на основании документов-оснований, документов, подтверждающих возникновение денежного обязательства, предусмотренного пунктом 1 Перечня, подлежащих размещению в единой информационной системе, а также пунктом 2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Федерального закона от 5 апреля 2013 г. </w:t>
      </w:r>
      <w:r>
        <w:rPr>
          <w:lang w:val="en-US" w:eastAsia="en-US" w:bidi="en-US"/>
        </w:rPr>
        <w:t>N</w:t>
      </w:r>
      <w:r w:rsidRPr="00FF6189">
        <w:rPr>
          <w:lang w:eastAsia="en-US" w:bidi="en-US"/>
        </w:rPr>
        <w:t xml:space="preserve"> </w:t>
      </w:r>
      <w:r>
        <w:t>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 согласно Правилам ведения реестра контрактов, заключенных заказчиками, утвержденные постановлением Правительства Российской Федерации от 27 января 2022г №60 (далее- Правила ведения реестра контрактов).</w:t>
      </w:r>
    </w:p>
    <w:p w:rsidR="001F21FC" w:rsidRDefault="001F21FC" w:rsidP="001F21FC">
      <w:pPr>
        <w:pStyle w:val="10"/>
        <w:framePr w:w="8917" w:h="11763" w:hRule="exact" w:wrap="none" w:vAnchor="page" w:hAnchor="page" w:x="2261" w:y="1056"/>
        <w:shd w:val="clear" w:color="auto" w:fill="auto"/>
        <w:ind w:firstLine="720"/>
      </w:pPr>
      <w:r>
        <w:t>При отсутствии в ЕИС документа-основания (документа, подтверждающего возникновение денежного обязательства) получатель средств бюджета направляет в Управление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подтвержденного электронной подписью лица, имеющего право действовать от имени получателя средств бюджета.</w:t>
      </w:r>
    </w:p>
    <w:p w:rsidR="001F21FC" w:rsidRDefault="001F21FC" w:rsidP="001F21FC">
      <w:pPr>
        <w:pStyle w:val="10"/>
        <w:framePr w:w="8917" w:h="11763" w:hRule="exact" w:wrap="none" w:vAnchor="page" w:hAnchor="page" w:x="2261" w:y="1056"/>
        <w:numPr>
          <w:ilvl w:val="0"/>
          <w:numId w:val="36"/>
        </w:numPr>
        <w:shd w:val="clear" w:color="auto" w:fill="auto"/>
        <w:tabs>
          <w:tab w:val="left" w:pos="1003"/>
        </w:tabs>
        <w:ind w:firstLine="800"/>
      </w:pPr>
      <w:r>
        <w:t>Лица, имеющие право действовать от имени получателя средств бюджета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1F21FC" w:rsidRDefault="001F21FC" w:rsidP="001F21FC">
      <w:pPr>
        <w:pStyle w:val="10"/>
        <w:framePr w:w="8917" w:h="11763" w:hRule="exact" w:wrap="none" w:vAnchor="page" w:hAnchor="page" w:x="2261" w:y="1056"/>
        <w:numPr>
          <w:ilvl w:val="0"/>
          <w:numId w:val="36"/>
        </w:numPr>
        <w:shd w:val="clear" w:color="auto" w:fill="auto"/>
        <w:tabs>
          <w:tab w:val="left" w:pos="1003"/>
        </w:tabs>
        <w:spacing w:after="360"/>
        <w:ind w:firstLine="800"/>
      </w:pPr>
      <w: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Федерального казначейства, в соответствии с настоящим Порядком.</w:t>
      </w:r>
    </w:p>
    <w:p w:rsidR="001F21FC" w:rsidRDefault="001F21FC" w:rsidP="001F21FC">
      <w:pPr>
        <w:pStyle w:val="12"/>
        <w:framePr w:w="8917" w:h="11763" w:hRule="exact" w:wrap="none" w:vAnchor="page" w:hAnchor="page" w:x="2261" w:y="1056"/>
        <w:numPr>
          <w:ilvl w:val="0"/>
          <w:numId w:val="35"/>
        </w:numPr>
        <w:shd w:val="clear" w:color="auto" w:fill="auto"/>
        <w:tabs>
          <w:tab w:val="left" w:pos="2076"/>
        </w:tabs>
        <w:spacing w:after="0" w:line="290" w:lineRule="auto"/>
        <w:ind w:left="3140" w:right="1340" w:hanging="1740"/>
      </w:pPr>
      <w:bookmarkStart w:id="2" w:name="bookmark2"/>
      <w:r>
        <w:t>Постановка на учет бюджетных обязательств и внесение в них изменений</w:t>
      </w:r>
      <w:bookmarkEnd w:id="2"/>
    </w:p>
    <w:p w:rsidR="001F21FC" w:rsidRDefault="001F21FC" w:rsidP="001F21FC">
      <w:pPr>
        <w:pStyle w:val="10"/>
        <w:framePr w:w="8917" w:h="1852" w:hRule="exact" w:wrap="none" w:vAnchor="page" w:hAnchor="page" w:x="2261" w:y="13080"/>
        <w:numPr>
          <w:ilvl w:val="0"/>
          <w:numId w:val="36"/>
        </w:numPr>
        <w:shd w:val="clear" w:color="auto" w:fill="auto"/>
        <w:tabs>
          <w:tab w:val="left" w:pos="1003"/>
        </w:tabs>
        <w:ind w:firstLine="800"/>
      </w:pPr>
      <w:r>
        <w:t>Сведения о бюджетных обязательствах, возникших на основании документов-оснований, предусмотренных пунктом 1 графы 2 Перечня (далее - принимаемые бюджетные обязательства), а также документов-оснований, предусмотренных пунктами 2 - 9 графы 2 Перечня (далее - принятые бюджетные обязательства), формируются в соответствии с настоящим Порядком:</w:t>
      </w:r>
    </w:p>
    <w:p w:rsidR="001F21FC" w:rsidRDefault="001F21FC" w:rsidP="001F21FC">
      <w:pPr>
        <w:spacing w:line="14" w:lineRule="exact"/>
        <w:sectPr w:rsidR="001F21FC">
          <w:pgSz w:w="12240" w:h="15840"/>
          <w:pgMar w:top="360" w:right="360" w:bottom="360" w:left="360" w:header="0" w:footer="3" w:gutter="0"/>
          <w:cols w:space="720"/>
          <w:noEndnote/>
          <w:docGrid w:linePitch="360"/>
        </w:sectPr>
      </w:pPr>
    </w:p>
    <w:p w:rsidR="001F21FC" w:rsidRDefault="001F21FC" w:rsidP="001F21FC">
      <w:pPr>
        <w:spacing w:line="14" w:lineRule="exact"/>
      </w:pPr>
    </w:p>
    <w:p w:rsidR="001F21FC" w:rsidRDefault="001F21FC" w:rsidP="001F21FC">
      <w:pPr>
        <w:pStyle w:val="10"/>
        <w:framePr w:w="8721" w:h="13078" w:hRule="exact" w:wrap="none" w:vAnchor="page" w:hAnchor="page" w:x="2359" w:y="1063"/>
        <w:shd w:val="clear" w:color="auto" w:fill="auto"/>
        <w:tabs>
          <w:tab w:val="left" w:pos="1023"/>
        </w:tabs>
        <w:ind w:firstLine="700"/>
      </w:pPr>
      <w:r>
        <w:t>а)</w:t>
      </w:r>
      <w:r>
        <w:tab/>
        <w:t>получателем средств бюджета:</w:t>
      </w:r>
    </w:p>
    <w:p w:rsidR="001F21FC" w:rsidRDefault="001F21FC" w:rsidP="001F21FC">
      <w:pPr>
        <w:pStyle w:val="10"/>
        <w:framePr w:w="8721" w:h="13078" w:hRule="exact" w:wrap="none" w:vAnchor="page" w:hAnchor="page" w:x="2359" w:y="1063"/>
        <w:shd w:val="clear" w:color="auto" w:fill="auto"/>
        <w:ind w:firstLine="700"/>
      </w:pPr>
      <w:r>
        <w:t>в части принимаемых бюджетных обязательств, возникших на основании документов-оснований, предусмотренных:</w:t>
      </w:r>
    </w:p>
    <w:p w:rsidR="001F21FC" w:rsidRDefault="001F21FC" w:rsidP="001F21FC">
      <w:pPr>
        <w:pStyle w:val="10"/>
        <w:framePr w:w="8721" w:h="13078" w:hRule="exact" w:wrap="none" w:vAnchor="page" w:hAnchor="page" w:x="2359" w:y="1063"/>
        <w:shd w:val="clear" w:color="auto" w:fill="auto"/>
        <w:ind w:firstLine="0"/>
      </w:pPr>
      <w:r>
        <w:t>пунктом 1 графы 2 Перечня, подлежащих размещению в единой информационной системе, - до дня направления на размещение в единой информационной системе извещения об осуществлении закупки в форме электронного документа в течение двух рабочих дней до дня направления на размещение в ЕИС извещения об осуществлении закупки в форме электронного документа;</w:t>
      </w:r>
    </w:p>
    <w:p w:rsidR="001F21FC" w:rsidRDefault="001F21FC" w:rsidP="001F21FC">
      <w:pPr>
        <w:pStyle w:val="10"/>
        <w:framePr w:w="8721" w:h="13078" w:hRule="exact" w:wrap="none" w:vAnchor="page" w:hAnchor="page" w:x="2359" w:y="1063"/>
        <w:shd w:val="clear" w:color="auto" w:fill="auto"/>
        <w:ind w:firstLine="700"/>
      </w:pPr>
      <w:r>
        <w:t>в части принятых бюджетных обязательств, возникших на основании документов-оснований, предусмотренных:</w:t>
      </w:r>
    </w:p>
    <w:p w:rsidR="001F21FC" w:rsidRDefault="001F21FC" w:rsidP="001F21FC">
      <w:pPr>
        <w:pStyle w:val="10"/>
        <w:framePr w:w="8721" w:h="13078" w:hRule="exact" w:wrap="none" w:vAnchor="page" w:hAnchor="page" w:x="2359" w:y="1063"/>
        <w:shd w:val="clear" w:color="auto" w:fill="auto"/>
        <w:ind w:firstLine="700"/>
      </w:pPr>
      <w:r>
        <w:t>пунктами 2 и 3 графы 2 Перечня - не позднее трех рабочих дней, следующих за днем заключения муниципального контракта, договора, указанных в названных пунктах графы 2 Перечня;</w:t>
      </w:r>
    </w:p>
    <w:p w:rsidR="001F21FC" w:rsidRDefault="001F21FC" w:rsidP="001F21FC">
      <w:pPr>
        <w:pStyle w:val="10"/>
        <w:framePr w:w="8721" w:h="13078" w:hRule="exact" w:wrap="none" w:vAnchor="page" w:hAnchor="page" w:x="2359" w:y="1063"/>
        <w:shd w:val="clear" w:color="auto" w:fill="auto"/>
        <w:ind w:firstLine="700"/>
      </w:pPr>
      <w:r>
        <w:t>пунктом 6 графы 2 Перечня, - не позднее двух рабочих дней, следующих за днем доведения лимитов бюджетных обязательств на принятие и исполнение получателем средств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в пределах доведенных лимитов бюджетных обязательств на соответствующие цели;</w:t>
      </w:r>
    </w:p>
    <w:p w:rsidR="001F21FC" w:rsidRDefault="001F21FC" w:rsidP="001F21FC">
      <w:pPr>
        <w:pStyle w:val="10"/>
        <w:framePr w:w="8721" w:h="13078" w:hRule="exact" w:wrap="none" w:vAnchor="page" w:hAnchor="page" w:x="2359" w:y="1063"/>
        <w:shd w:val="clear" w:color="auto" w:fill="auto"/>
        <w:ind w:firstLine="700"/>
      </w:pPr>
      <w:r>
        <w:t>пунктами 7 и 8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1F21FC" w:rsidRDefault="001F21FC" w:rsidP="001F21FC">
      <w:pPr>
        <w:pStyle w:val="10"/>
        <w:framePr w:w="8721" w:h="13078" w:hRule="exact" w:wrap="none" w:vAnchor="page" w:hAnchor="page" w:x="2359" w:y="1063"/>
        <w:shd w:val="clear" w:color="auto" w:fill="auto"/>
        <w:ind w:firstLine="700"/>
      </w:pPr>
      <w:r>
        <w:t>пунктом 9 графы 2 Перечня, исполнение денежных обязательств по которым осуществляется в случаях, установленных абзацами вторым - шестым пункта 21 настоящего Порядка, не позднее трех рабочих дней со дня поступления документа-основания получателю средств бюджета для оплаты;</w:t>
      </w:r>
    </w:p>
    <w:p w:rsidR="001F21FC" w:rsidRDefault="001F21FC" w:rsidP="001F21FC">
      <w:pPr>
        <w:pStyle w:val="10"/>
        <w:framePr w:w="8721" w:h="13078" w:hRule="exact" w:wrap="none" w:vAnchor="page" w:hAnchor="page" w:x="2359" w:y="1063"/>
        <w:shd w:val="clear" w:color="auto" w:fill="auto"/>
        <w:tabs>
          <w:tab w:val="left" w:pos="1046"/>
        </w:tabs>
        <w:ind w:firstLine="700"/>
      </w:pPr>
      <w:r>
        <w:t>б)</w:t>
      </w:r>
      <w:r>
        <w:tab/>
        <w:t>Управлением:</w:t>
      </w:r>
    </w:p>
    <w:p w:rsidR="001F21FC" w:rsidRDefault="001F21FC" w:rsidP="001F21FC">
      <w:pPr>
        <w:pStyle w:val="10"/>
        <w:framePr w:w="8721" w:h="13078" w:hRule="exact" w:wrap="none" w:vAnchor="page" w:hAnchor="page" w:x="2359" w:y="1063"/>
        <w:shd w:val="clear" w:color="auto" w:fill="auto"/>
        <w:ind w:firstLine="700"/>
      </w:pPr>
      <w:r>
        <w:t>в части принятых бюджетных обязательств, возникших на основании документов-оснований, предусмотренных:</w:t>
      </w:r>
    </w:p>
    <w:p w:rsidR="001F21FC" w:rsidRDefault="001F21FC" w:rsidP="001F21FC">
      <w:pPr>
        <w:pStyle w:val="10"/>
        <w:framePr w:w="8721" w:h="13078" w:hRule="exact" w:wrap="none" w:vAnchor="page" w:hAnchor="page" w:x="2359" w:y="1063"/>
        <w:shd w:val="clear" w:color="auto" w:fill="auto"/>
        <w:ind w:firstLine="700"/>
      </w:pPr>
      <w:r>
        <w:t>пунктом 9 графы 2 Перечня, одновременно с формированием Сведений о денежном обязательстве по данному бюджетному обязательству в соответствии с положениями, предусмотренными пунктом 21 настоящего Порядка.</w:t>
      </w:r>
    </w:p>
    <w:p w:rsidR="001F21FC" w:rsidRDefault="001F21FC" w:rsidP="001F21FC">
      <w:pPr>
        <w:spacing w:line="14" w:lineRule="exact"/>
        <w:sectPr w:rsidR="001F21FC">
          <w:pgSz w:w="12240" w:h="15840"/>
          <w:pgMar w:top="360" w:right="360" w:bottom="360" w:left="360" w:header="0" w:footer="3" w:gutter="0"/>
          <w:cols w:space="720"/>
          <w:noEndnote/>
          <w:docGrid w:linePitch="360"/>
        </w:sectPr>
      </w:pPr>
    </w:p>
    <w:p w:rsidR="001F21FC" w:rsidRDefault="001F21FC" w:rsidP="001F21FC">
      <w:pPr>
        <w:spacing w:line="14" w:lineRule="exact"/>
      </w:pPr>
    </w:p>
    <w:p w:rsidR="001F21FC" w:rsidRDefault="001F21FC" w:rsidP="001F21FC">
      <w:pPr>
        <w:pStyle w:val="10"/>
        <w:framePr w:w="8738" w:h="14309" w:hRule="exact" w:wrap="none" w:vAnchor="page" w:hAnchor="page" w:x="2350" w:y="1056"/>
        <w:shd w:val="clear" w:color="auto" w:fill="auto"/>
        <w:ind w:firstLine="700"/>
      </w:pPr>
      <w:r>
        <w:t>Формирование Сведений о бюджетных обязательствах, возникших на основании документов-оснований, предусмотренных пунктом 9 графы 2 Перечня, осуществляется Управлением после проверки наличия в распоряжении о совершении казначейского платежа (далее - Распоряжение), представленном получателем средств бюджета в соответствии с порядком казначейского обслуживания, установленным Федеральным казначейством, типа бюджетного обязательства.</w:t>
      </w:r>
    </w:p>
    <w:p w:rsidR="001F21FC" w:rsidRDefault="001F21FC" w:rsidP="001F21FC">
      <w:pPr>
        <w:pStyle w:val="10"/>
        <w:framePr w:w="8738" w:h="14309" w:hRule="exact" w:wrap="none" w:vAnchor="page" w:hAnchor="page" w:x="2350" w:y="1056"/>
        <w:shd w:val="clear" w:color="auto" w:fill="auto"/>
        <w:ind w:firstLine="700"/>
      </w:pPr>
      <w:r>
        <w:t>При направлении в Управление Сведений о бюджетном обязательстве, возникшем на основании документа-основания, предусмотренного пунктом 6 графы 2 Перечня, копия указанного документа-основания в Управление не представляется.</w:t>
      </w:r>
    </w:p>
    <w:p w:rsidR="001F21FC" w:rsidRDefault="001F21FC" w:rsidP="001F21FC">
      <w:pPr>
        <w:pStyle w:val="10"/>
        <w:framePr w:w="8738" w:h="14309" w:hRule="exact" w:wrap="none" w:vAnchor="page" w:hAnchor="page" w:x="2350" w:y="1056"/>
        <w:numPr>
          <w:ilvl w:val="0"/>
          <w:numId w:val="36"/>
        </w:numPr>
        <w:shd w:val="clear" w:color="auto" w:fill="auto"/>
        <w:tabs>
          <w:tab w:val="left" w:pos="1081"/>
        </w:tabs>
        <w:ind w:firstLine="700"/>
      </w:pPr>
      <w:r>
        <w:t>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пункта 8 настоящего Порядка с указанием учетного номера бюджетного обязательства, в которое вносится изменение.</w:t>
      </w:r>
    </w:p>
    <w:p w:rsidR="001F21FC" w:rsidRDefault="001F21FC" w:rsidP="001F21FC">
      <w:pPr>
        <w:pStyle w:val="10"/>
        <w:framePr w:w="8738" w:h="14309" w:hRule="exact" w:wrap="none" w:vAnchor="page" w:hAnchor="page" w:x="2350" w:y="1056"/>
        <w:numPr>
          <w:ilvl w:val="0"/>
          <w:numId w:val="36"/>
        </w:numPr>
        <w:shd w:val="clear" w:color="auto" w:fill="auto"/>
        <w:tabs>
          <w:tab w:val="left" w:pos="1081"/>
        </w:tabs>
        <w:ind w:firstLine="700"/>
      </w:pPr>
      <w:r>
        <w:t>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ЕИС, указанный документ-основание в Управление повторно не представляется.</w:t>
      </w:r>
    </w:p>
    <w:p w:rsidR="001F21FC" w:rsidRDefault="001F21FC" w:rsidP="001F21FC">
      <w:pPr>
        <w:pStyle w:val="10"/>
        <w:framePr w:w="8738" w:h="14309" w:hRule="exact" w:wrap="none" w:vAnchor="page" w:hAnchor="page" w:x="2350" w:y="1056"/>
        <w:shd w:val="clear" w:color="auto" w:fill="auto"/>
        <w:ind w:firstLine="700"/>
      </w:pPr>
      <w: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ЕИС, направляется получателем средств бюджета в Управление одновременно с формированием Сведений о бюджетном обязательстве.</w:t>
      </w:r>
    </w:p>
    <w:p w:rsidR="001F21FC" w:rsidRDefault="001F21FC" w:rsidP="001F21FC">
      <w:pPr>
        <w:pStyle w:val="10"/>
        <w:framePr w:w="8738" w:h="14309" w:hRule="exact" w:wrap="none" w:vAnchor="page" w:hAnchor="page" w:x="2350" w:y="1056"/>
        <w:numPr>
          <w:ilvl w:val="0"/>
          <w:numId w:val="36"/>
        </w:numPr>
        <w:shd w:val="clear" w:color="auto" w:fill="auto"/>
        <w:tabs>
          <w:tab w:val="left" w:pos="1107"/>
        </w:tabs>
        <w:ind w:firstLine="700"/>
      </w:pPr>
      <w:r>
        <w:t>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Управление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1F21FC" w:rsidRDefault="001F21FC" w:rsidP="001F21FC">
      <w:pPr>
        <w:pStyle w:val="10"/>
        <w:framePr w:w="8738" w:h="14309" w:hRule="exact" w:wrap="none" w:vAnchor="page" w:hAnchor="page" w:x="2350" w:y="1056"/>
        <w:shd w:val="clear" w:color="auto" w:fill="auto"/>
        <w:ind w:firstLine="700"/>
      </w:pPr>
      <w: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Управление для постановки на учет бюджетных обязательств в соответствии с настоящим Порядком или включению в реестр контрактов;</w:t>
      </w:r>
    </w:p>
    <w:p w:rsidR="001F21FC" w:rsidRDefault="001F21FC" w:rsidP="001F21FC">
      <w:pPr>
        <w:pStyle w:val="10"/>
        <w:framePr w:w="8738" w:h="14309" w:hRule="exact" w:wrap="none" w:vAnchor="page" w:hAnchor="page" w:x="2350" w:y="1056"/>
        <w:shd w:val="clear" w:color="auto" w:fill="auto"/>
        <w:ind w:firstLine="700"/>
      </w:pPr>
      <w: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настоящему Порядку;</w:t>
      </w:r>
    </w:p>
    <w:p w:rsidR="001F21FC" w:rsidRDefault="001F21FC" w:rsidP="001F21FC">
      <w:pPr>
        <w:pStyle w:val="10"/>
        <w:framePr w:w="8738" w:h="14309" w:hRule="exact" w:wrap="none" w:vAnchor="page" w:hAnchor="page" w:x="2350" w:y="1056"/>
        <w:shd w:val="clear" w:color="auto" w:fill="auto"/>
        <w:ind w:firstLine="700"/>
      </w:pPr>
      <w:r>
        <w:t>не превышение суммы бюджетного обязательства по соответствующим кодам классификации расходов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1F21FC" w:rsidRDefault="001F21FC" w:rsidP="001F21FC">
      <w:pPr>
        <w:spacing w:line="14" w:lineRule="exact"/>
        <w:sectPr w:rsidR="001F21FC">
          <w:pgSz w:w="12240" w:h="15840"/>
          <w:pgMar w:top="360" w:right="360" w:bottom="360" w:left="360" w:header="0" w:footer="3" w:gutter="0"/>
          <w:cols w:space="720"/>
          <w:noEndnote/>
          <w:docGrid w:linePitch="360"/>
        </w:sectPr>
      </w:pPr>
    </w:p>
    <w:p w:rsidR="001F21FC" w:rsidRDefault="001F21FC" w:rsidP="001F21FC">
      <w:pPr>
        <w:spacing w:line="14" w:lineRule="exact"/>
      </w:pPr>
    </w:p>
    <w:p w:rsidR="001F21FC" w:rsidRDefault="001F21FC" w:rsidP="001F21FC">
      <w:pPr>
        <w:pStyle w:val="10"/>
        <w:framePr w:w="8738" w:h="12494" w:hRule="exact" w:wrap="none" w:vAnchor="page" w:hAnchor="page" w:x="2350" w:y="1056"/>
        <w:shd w:val="clear" w:color="auto" w:fill="auto"/>
        <w:ind w:firstLine="680"/>
      </w:pPr>
      <w:r>
        <w:t>не превышение суммы бюджетного обязательства, пересчитанной Управлением в валюту Российской Федерации в соответствии с пунктом 14 настоящего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1F21FC" w:rsidRDefault="001F21FC" w:rsidP="001F21FC">
      <w:pPr>
        <w:pStyle w:val="10"/>
        <w:framePr w:w="8738" w:h="12494" w:hRule="exact" w:wrap="none" w:vAnchor="page" w:hAnchor="page" w:x="2350" w:y="1056"/>
        <w:shd w:val="clear" w:color="auto" w:fill="auto"/>
        <w:ind w:firstLine="680"/>
      </w:pPr>
      <w: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указанному в Сведениях о бюджетном обязательстве, документе-основании.</w:t>
      </w:r>
    </w:p>
    <w:p w:rsidR="001F21FC" w:rsidRDefault="001F21FC" w:rsidP="001F21FC">
      <w:pPr>
        <w:pStyle w:val="10"/>
        <w:framePr w:w="8738" w:h="12494" w:hRule="exact" w:wrap="none" w:vAnchor="page" w:hAnchor="page" w:x="2350" w:y="1056"/>
        <w:shd w:val="clear" w:color="auto" w:fill="auto"/>
        <w:ind w:firstLine="680"/>
      </w:pPr>
      <w:r>
        <w:t>В случае формирования Сведений о бюджетном обязательстве Управлением при постановке на учет бюджетного обязательства (внесения в него изменений), осуществляется проверка, предусмотренная абзацами четвертым и пятым настоящего пункта.</w:t>
      </w:r>
    </w:p>
    <w:p w:rsidR="001F21FC" w:rsidRDefault="001F21FC" w:rsidP="001F21FC">
      <w:pPr>
        <w:pStyle w:val="10"/>
        <w:framePr w:w="8738" w:h="12494" w:hRule="exact" w:wrap="none" w:vAnchor="page" w:hAnchor="page" w:x="2350" w:y="1056"/>
        <w:numPr>
          <w:ilvl w:val="0"/>
          <w:numId w:val="36"/>
        </w:numPr>
        <w:shd w:val="clear" w:color="auto" w:fill="auto"/>
        <w:tabs>
          <w:tab w:val="left" w:pos="1100"/>
        </w:tabs>
        <w:ind w:firstLine="680"/>
      </w:pPr>
      <w:r>
        <w:t>В случае представления в Управление Сведений о бюджетном обязательстве на бумажном носителе в дополнение к проверке, предусмотренной пунктом 11 Порядка, также осуществляется проверка Сведений о бюджетном обязательстве на:</w:t>
      </w:r>
    </w:p>
    <w:p w:rsidR="001F21FC" w:rsidRDefault="001F21FC" w:rsidP="001F21FC">
      <w:pPr>
        <w:pStyle w:val="10"/>
        <w:framePr w:w="8738" w:h="12494" w:hRule="exact" w:wrap="none" w:vAnchor="page" w:hAnchor="page" w:x="2350" w:y="1056"/>
        <w:shd w:val="clear" w:color="auto" w:fill="auto"/>
        <w:ind w:firstLine="680"/>
      </w:pPr>
      <w:r>
        <w:t>соответствие формы Сведений о бюджетном обязательстве установленной форме;</w:t>
      </w:r>
    </w:p>
    <w:p w:rsidR="001F21FC" w:rsidRDefault="001F21FC" w:rsidP="001F21FC">
      <w:pPr>
        <w:pStyle w:val="10"/>
        <w:framePr w:w="8738" w:h="12494" w:hRule="exact" w:wrap="none" w:vAnchor="page" w:hAnchor="page" w:x="2350" w:y="1056"/>
        <w:shd w:val="clear" w:color="auto" w:fill="auto"/>
        <w:ind w:firstLine="680"/>
      </w:pPr>
      <w:r>
        <w:t>отсутствие в представленных Сведениях о бюджетном обязательстве исправлений, не соответствующих требованиям, установленным настоящим Порядком, или не заверенных в порядке, установленном настоящим Порядком;</w:t>
      </w:r>
    </w:p>
    <w:p w:rsidR="001F21FC" w:rsidRDefault="001F21FC" w:rsidP="001F21FC">
      <w:pPr>
        <w:pStyle w:val="10"/>
        <w:framePr w:w="8738" w:h="12494" w:hRule="exact" w:wrap="none" w:vAnchor="page" w:hAnchor="page" w:x="2350" w:y="1056"/>
        <w:shd w:val="clear" w:color="auto" w:fill="auto"/>
        <w:ind w:firstLine="680"/>
      </w:pPr>
      <w: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w:t>
      </w:r>
    </w:p>
    <w:p w:rsidR="001F21FC" w:rsidRDefault="001F21FC" w:rsidP="001F21FC">
      <w:pPr>
        <w:pStyle w:val="10"/>
        <w:framePr w:w="8738" w:h="12494" w:hRule="exact" w:wrap="none" w:vAnchor="page" w:hAnchor="page" w:x="2350" w:y="1056"/>
        <w:numPr>
          <w:ilvl w:val="0"/>
          <w:numId w:val="36"/>
        </w:numPr>
        <w:shd w:val="clear" w:color="auto" w:fill="auto"/>
        <w:tabs>
          <w:tab w:val="left" w:pos="1100"/>
        </w:tabs>
        <w:ind w:firstLine="680"/>
      </w:pPr>
      <w:r>
        <w:t>В случае положительного результата проверки, предусмотренной пунктами 11 - 12 настоящего Порядка, Управление присваивает учетный номер бюджетному обязательству (вносит изменения в бюджетное обязательство) в течение сроков, указанных в абзаце первом пункта 11 настоящего Порядка, и в день постановки на учет бюджетного обязательства (внесения изменений в бюджетное обязательство), направляет получателю средств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(изменении) бюджетного обязательства (далее - Извещение о бюджетном обязательстве).</w:t>
      </w:r>
    </w:p>
    <w:p w:rsidR="001F21FC" w:rsidRDefault="001F21FC" w:rsidP="001F21FC">
      <w:pPr>
        <w:pStyle w:val="10"/>
        <w:framePr w:w="8738" w:h="12494" w:hRule="exact" w:wrap="none" w:vAnchor="page" w:hAnchor="page" w:x="2350" w:y="1056"/>
        <w:shd w:val="clear" w:color="auto" w:fill="auto"/>
        <w:ind w:firstLine="680"/>
      </w:pPr>
      <w:r>
        <w:t>Извещение о бюджетном обязательстве направляется Управлением получателю средств бюджета:</w:t>
      </w:r>
    </w:p>
    <w:p w:rsidR="001F21FC" w:rsidRDefault="001F21FC" w:rsidP="001F21FC">
      <w:pPr>
        <w:pStyle w:val="10"/>
        <w:framePr w:w="8738" w:h="12494" w:hRule="exact" w:wrap="none" w:vAnchor="page" w:hAnchor="page" w:x="2350" w:y="1056"/>
        <w:shd w:val="clear" w:color="auto" w:fill="auto"/>
        <w:ind w:firstLine="680"/>
      </w:pPr>
      <w:r>
        <w:t>в форме электронного документа, подписанного электронной подписью уполномоченного лица Управления, - в отношении Сведений о</w:t>
      </w:r>
    </w:p>
    <w:p w:rsidR="001F21FC" w:rsidRDefault="001F21FC" w:rsidP="001F21FC">
      <w:pPr>
        <w:spacing w:line="14" w:lineRule="exact"/>
        <w:sectPr w:rsidR="001F21FC">
          <w:pgSz w:w="12240" w:h="15840"/>
          <w:pgMar w:top="360" w:right="360" w:bottom="360" w:left="360" w:header="0" w:footer="3" w:gutter="0"/>
          <w:cols w:space="720"/>
          <w:noEndnote/>
          <w:docGrid w:linePitch="360"/>
        </w:sectPr>
      </w:pPr>
    </w:p>
    <w:p w:rsidR="001F21FC" w:rsidRDefault="001F21FC" w:rsidP="001F21FC">
      <w:pPr>
        <w:spacing w:line="14" w:lineRule="exact"/>
      </w:pPr>
    </w:p>
    <w:p w:rsidR="001F21FC" w:rsidRDefault="001F21FC" w:rsidP="001F21FC">
      <w:pPr>
        <w:pStyle w:val="10"/>
        <w:framePr w:w="8738" w:h="13413" w:hRule="exact" w:wrap="none" w:vAnchor="page" w:hAnchor="page" w:x="2350" w:y="1073"/>
        <w:shd w:val="clear" w:color="auto" w:fill="auto"/>
        <w:ind w:firstLine="0"/>
      </w:pPr>
      <w:r>
        <w:t>бюджетном обязательстве, представленных в форме электронного документа;</w:t>
      </w:r>
    </w:p>
    <w:p w:rsidR="001F21FC" w:rsidRDefault="001F21FC" w:rsidP="001F21FC">
      <w:pPr>
        <w:pStyle w:val="10"/>
        <w:framePr w:w="8738" w:h="13413" w:hRule="exact" w:wrap="none" w:vAnchor="page" w:hAnchor="page" w:x="2350" w:y="1073"/>
        <w:shd w:val="clear" w:color="auto" w:fill="auto"/>
        <w:ind w:firstLine="680"/>
      </w:pPr>
      <w:r>
        <w:t>на бумажном носителе (код формы по ОКУД 0506105), подписанном уполномоченным лицом Управления, - в отношении Сведений о бюджетном обязательстве, представленных на бумажном носителе.</w:t>
      </w:r>
    </w:p>
    <w:p w:rsidR="001F21FC" w:rsidRDefault="001F21FC" w:rsidP="001F21FC">
      <w:pPr>
        <w:pStyle w:val="10"/>
        <w:framePr w:w="8738" w:h="13413" w:hRule="exact" w:wrap="none" w:vAnchor="page" w:hAnchor="page" w:x="2350" w:y="1073"/>
        <w:shd w:val="clear" w:color="auto" w:fill="auto"/>
        <w:ind w:firstLine="680"/>
      </w:pPr>
      <w: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1F21FC" w:rsidRDefault="001F21FC" w:rsidP="001F21FC">
      <w:pPr>
        <w:pStyle w:val="10"/>
        <w:framePr w:w="8738" w:h="13413" w:hRule="exact" w:wrap="none" w:vAnchor="page" w:hAnchor="page" w:x="2350" w:y="1073"/>
        <w:numPr>
          <w:ilvl w:val="0"/>
          <w:numId w:val="36"/>
        </w:numPr>
        <w:shd w:val="clear" w:color="auto" w:fill="auto"/>
        <w:tabs>
          <w:tab w:val="left" w:pos="1179"/>
        </w:tabs>
        <w:ind w:firstLine="680"/>
      </w:pPr>
      <w:r>
        <w:t>Одно поставленное на учет бюджетное обязательство может содержать несколько кодов классификации расходов бюджета.</w:t>
      </w:r>
    </w:p>
    <w:p w:rsidR="001F21FC" w:rsidRDefault="001F21FC" w:rsidP="001F21FC">
      <w:pPr>
        <w:pStyle w:val="10"/>
        <w:framePr w:w="8738" w:h="13413" w:hRule="exact" w:wrap="none" w:vAnchor="page" w:hAnchor="page" w:x="2350" w:y="1073"/>
        <w:shd w:val="clear" w:color="auto" w:fill="auto"/>
        <w:ind w:firstLine="680"/>
      </w:pPr>
      <w:r>
        <w:t>Бюджетное обязательство, принятое получателем средств бюджета в иностранной валюте и подлежащее оплате в валюте Российской Федерации (иностранной валюте), учитывается Управлением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1F21FC" w:rsidRDefault="001F21FC" w:rsidP="001F21FC">
      <w:pPr>
        <w:pStyle w:val="10"/>
        <w:framePr w:w="8738" w:h="13413" w:hRule="exact" w:wrap="none" w:vAnchor="page" w:hAnchor="page" w:x="2350" w:y="1073"/>
        <w:shd w:val="clear" w:color="auto" w:fill="auto"/>
        <w:ind w:firstLine="680"/>
      </w:pPr>
      <w:r>
        <w:t>В случае внесения получателем средств бюджета изменений в бюджетные обязательства, указанные в абзаце втором настоящего пункта, сумма измененного бюджетного обязательства пересчитывается органом Федерального казначейства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1F21FC" w:rsidRDefault="001F21FC" w:rsidP="001F21FC">
      <w:pPr>
        <w:pStyle w:val="10"/>
        <w:framePr w:w="8738" w:h="13413" w:hRule="exact" w:wrap="none" w:vAnchor="page" w:hAnchor="page" w:x="2350" w:y="1073"/>
        <w:numPr>
          <w:ilvl w:val="0"/>
          <w:numId w:val="36"/>
        </w:numPr>
        <w:shd w:val="clear" w:color="auto" w:fill="auto"/>
        <w:tabs>
          <w:tab w:val="left" w:pos="1179"/>
        </w:tabs>
        <w:ind w:firstLine="680"/>
      </w:pPr>
      <w:r>
        <w:t>В случае отрицательного результата проверки Сведений о бюджетном обязательстве на соответствие положениям, предусмотренным абзацами вторым, третьим, шестым пункта 11, пунктом 12 настоящего Порядка, Управление в срок, установленный абзацем первым пункта 11 настоящего Порядка, направляет получателю средств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w:t>
      </w:r>
    </w:p>
    <w:p w:rsidR="001F21FC" w:rsidRDefault="001F21FC" w:rsidP="001F21FC">
      <w:pPr>
        <w:pStyle w:val="10"/>
        <w:framePr w:w="8738" w:h="13413" w:hRule="exact" w:wrap="none" w:vAnchor="page" w:hAnchor="page" w:x="2350" w:y="1073"/>
        <w:shd w:val="clear" w:color="auto" w:fill="auto"/>
        <w:ind w:firstLine="520"/>
      </w:pPr>
      <w:r>
        <w:t>В отношении Сведений о бюджетных обязательствах, представленных на бумажном носителе, Управление возвращает получателю средств бюджета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1F21FC" w:rsidRDefault="001F21FC" w:rsidP="001F21FC">
      <w:pPr>
        <w:pStyle w:val="10"/>
        <w:framePr w:w="8738" w:h="13413" w:hRule="exact" w:wrap="none" w:vAnchor="page" w:hAnchor="page" w:x="2350" w:y="1073"/>
        <w:numPr>
          <w:ilvl w:val="0"/>
          <w:numId w:val="36"/>
        </w:numPr>
        <w:shd w:val="clear" w:color="auto" w:fill="auto"/>
        <w:tabs>
          <w:tab w:val="left" w:pos="1179"/>
        </w:tabs>
        <w:ind w:firstLine="680"/>
      </w:pPr>
      <w:r>
        <w:t>В случае превышения суммы бюджетного обязательства по соответствующим кодам классификации расходов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Управлением в валюту Российской Федерации</w:t>
      </w:r>
    </w:p>
    <w:p w:rsidR="001F21FC" w:rsidRDefault="001F21FC" w:rsidP="001F21FC">
      <w:pPr>
        <w:spacing w:line="14" w:lineRule="exact"/>
        <w:sectPr w:rsidR="001F21FC">
          <w:pgSz w:w="12240" w:h="15840"/>
          <w:pgMar w:top="360" w:right="360" w:bottom="360" w:left="360" w:header="0" w:footer="3" w:gutter="0"/>
          <w:cols w:space="720"/>
          <w:noEndnote/>
          <w:docGrid w:linePitch="360"/>
        </w:sectPr>
      </w:pPr>
    </w:p>
    <w:p w:rsidR="001F21FC" w:rsidRDefault="001F21FC" w:rsidP="001F21FC">
      <w:pPr>
        <w:spacing w:line="14" w:lineRule="exact"/>
      </w:pPr>
    </w:p>
    <w:p w:rsidR="001F21FC" w:rsidRDefault="001F21FC" w:rsidP="001F21FC">
      <w:pPr>
        <w:pStyle w:val="10"/>
        <w:framePr w:w="8687" w:h="13112" w:hRule="exact" w:wrap="none" w:vAnchor="page" w:hAnchor="page" w:x="2375" w:y="1069"/>
        <w:shd w:val="clear" w:color="auto" w:fill="auto"/>
        <w:tabs>
          <w:tab w:val="left" w:pos="1179"/>
        </w:tabs>
        <w:ind w:firstLine="0"/>
      </w:pPr>
      <w:r>
        <w:t>в соответствии с пунктом 14 настоящего Порядка, над суммой неиспользованных лимитов бюджетных обязательств, отраженных на соответствующем лицевом счете, Управление в срок, установленный абзацем первым пункта 11 настоящего Порядка:</w:t>
      </w:r>
    </w:p>
    <w:p w:rsidR="001F21FC" w:rsidRDefault="001F21FC" w:rsidP="001F21FC">
      <w:pPr>
        <w:pStyle w:val="10"/>
        <w:framePr w:w="8687" w:h="13112" w:hRule="exact" w:wrap="none" w:vAnchor="page" w:hAnchor="page" w:x="2375" w:y="1069"/>
        <w:shd w:val="clear" w:color="auto" w:fill="auto"/>
        <w:ind w:firstLine="680"/>
      </w:pPr>
      <w:r>
        <w:t>в отношении Сведений о бюджетных обязательствах, возникших на основании документов-оснований, предусмотренных пунктами 1 и 9 графы 2 Перечня:</w:t>
      </w:r>
    </w:p>
    <w:p w:rsidR="001F21FC" w:rsidRDefault="001F21FC" w:rsidP="001F21FC">
      <w:pPr>
        <w:pStyle w:val="10"/>
        <w:framePr w:w="8687" w:h="13112" w:hRule="exact" w:wrap="none" w:vAnchor="page" w:hAnchor="page" w:x="2375" w:y="1069"/>
        <w:shd w:val="clear" w:color="auto" w:fill="auto"/>
        <w:ind w:firstLine="680"/>
      </w:pPr>
      <w:r>
        <w:t>представленных в электронной форме, - направляет получателю средств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w:t>
      </w:r>
    </w:p>
    <w:p w:rsidR="001F21FC" w:rsidRDefault="001F21FC" w:rsidP="001F21FC">
      <w:pPr>
        <w:pStyle w:val="10"/>
        <w:framePr w:w="8687" w:h="13112" w:hRule="exact" w:wrap="none" w:vAnchor="page" w:hAnchor="page" w:x="2375" w:y="1069"/>
        <w:shd w:val="clear" w:color="auto" w:fill="auto"/>
        <w:ind w:firstLine="680"/>
      </w:pPr>
      <w:r>
        <w:t>представленных на бумажном носителе, - возвращает получателю средств бюджета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1F21FC" w:rsidRDefault="001F21FC" w:rsidP="001F21FC">
      <w:pPr>
        <w:pStyle w:val="10"/>
        <w:framePr w:w="8687" w:h="13112" w:hRule="exact" w:wrap="none" w:vAnchor="page" w:hAnchor="page" w:x="2375" w:y="1069"/>
        <w:shd w:val="clear" w:color="auto" w:fill="auto"/>
        <w:ind w:firstLine="680"/>
      </w:pPr>
      <w:r>
        <w:t>в отношении Сведений о бюджетных обязательствах, возникших на основании документов-оснований, предусмотренных пунктами 2-8 графы 2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1F21FC" w:rsidRDefault="001F21FC" w:rsidP="001F21FC">
      <w:pPr>
        <w:pStyle w:val="10"/>
        <w:framePr w:w="8687" w:h="13112" w:hRule="exact" w:wrap="none" w:vAnchor="page" w:hAnchor="page" w:x="2375" w:y="1069"/>
        <w:shd w:val="clear" w:color="auto" w:fill="auto"/>
        <w:ind w:left="660" w:firstLine="20"/>
      </w:pPr>
      <w:r>
        <w:t>получателю средств бюджета Извещение о бюджетном обязательстве; получателю средств бюджета и главному распорядителю</w:t>
      </w:r>
    </w:p>
    <w:p w:rsidR="001F21FC" w:rsidRDefault="001F21FC" w:rsidP="001F21FC">
      <w:pPr>
        <w:pStyle w:val="10"/>
        <w:framePr w:w="8687" w:h="13112" w:hRule="exact" w:wrap="none" w:vAnchor="page" w:hAnchor="page" w:x="2375" w:y="1069"/>
        <w:shd w:val="clear" w:color="auto" w:fill="auto"/>
        <w:ind w:firstLine="0"/>
      </w:pPr>
      <w:r>
        <w:t>(распорядителю) средств бюджета, в ведении которого находится получатель средств бюджета,. Уведомление о превышении бюджетным обязательством неиспользованных лимитов бюджетных обязательств (код формы по ОКУД 0506111).</w:t>
      </w:r>
    </w:p>
    <w:p w:rsidR="001F21FC" w:rsidRDefault="001F21FC" w:rsidP="001F21FC">
      <w:pPr>
        <w:pStyle w:val="10"/>
        <w:framePr w:w="8687" w:h="13112" w:hRule="exact" w:wrap="none" w:vAnchor="page" w:hAnchor="page" w:x="2375" w:y="1069"/>
        <w:numPr>
          <w:ilvl w:val="0"/>
          <w:numId w:val="36"/>
        </w:numPr>
        <w:shd w:val="clear" w:color="auto" w:fill="auto"/>
        <w:tabs>
          <w:tab w:val="left" w:pos="1107"/>
        </w:tabs>
        <w:ind w:firstLine="680"/>
      </w:pPr>
      <w:r>
        <w:t>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Управлением в соответствии с пунктом 9 настоящего Порядка в первый рабочий день текущего финансового года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1F21FC" w:rsidRDefault="001F21FC" w:rsidP="001F21FC">
      <w:pPr>
        <w:pStyle w:val="10"/>
        <w:framePr w:w="8687" w:h="13112" w:hRule="exact" w:wrap="none" w:vAnchor="page" w:hAnchor="page" w:x="2375" w:y="1069"/>
        <w:shd w:val="clear" w:color="auto" w:fill="auto"/>
        <w:ind w:firstLine="680"/>
      </w:pPr>
      <w:r>
        <w:t>В бюджетные обязательства, в которые внесены изменения Управлением в соответствии с настоящим пунктом, получателем средств бюджета вносятся изменения в части уточнения срока исполнения, графика оплаты бюджетного обязательства, при необходимости в части кодов бюджетной классификации Российской Федерации, а также осуществляется аннулирование неисполненной части бюджетного обязательства на основании информации финансового органа, подтверждающего отсутствие кредиторской задолженности по данному бюджетному обязательству.</w:t>
      </w:r>
    </w:p>
    <w:p w:rsidR="001F21FC" w:rsidRDefault="001F21FC" w:rsidP="001F21FC">
      <w:pPr>
        <w:spacing w:line="14" w:lineRule="exact"/>
        <w:sectPr w:rsidR="001F21FC">
          <w:pgSz w:w="12240" w:h="15840"/>
          <w:pgMar w:top="360" w:right="360" w:bottom="360" w:left="360" w:header="0" w:footer="3" w:gutter="0"/>
          <w:cols w:space="720"/>
          <w:noEndnote/>
          <w:docGrid w:linePitch="360"/>
        </w:sectPr>
      </w:pPr>
    </w:p>
    <w:p w:rsidR="001F21FC" w:rsidRDefault="001F21FC" w:rsidP="001F21FC">
      <w:pPr>
        <w:spacing w:line="14" w:lineRule="exact"/>
      </w:pPr>
    </w:p>
    <w:p w:rsidR="001F21FC" w:rsidRDefault="001F21FC" w:rsidP="001F21FC">
      <w:pPr>
        <w:pStyle w:val="10"/>
        <w:framePr w:w="8694" w:h="13633" w:hRule="exact" w:wrap="none" w:vAnchor="page" w:hAnchor="page" w:x="2372" w:y="1056"/>
        <w:numPr>
          <w:ilvl w:val="0"/>
          <w:numId w:val="36"/>
        </w:numPr>
        <w:shd w:val="clear" w:color="auto" w:fill="auto"/>
        <w:tabs>
          <w:tab w:val="left" w:pos="1103"/>
        </w:tabs>
        <w:spacing w:after="420"/>
        <w:ind w:firstLine="700"/>
      </w:pPr>
      <w:r>
        <w:t>В случае ликвидации, реорганизации получателя средств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Управлением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p>
    <w:p w:rsidR="001F21FC" w:rsidRDefault="001F21FC" w:rsidP="001F21FC">
      <w:pPr>
        <w:pStyle w:val="12"/>
        <w:framePr w:w="8694" w:h="13633" w:hRule="exact" w:wrap="none" w:vAnchor="page" w:hAnchor="page" w:x="2372" w:y="1056"/>
        <w:numPr>
          <w:ilvl w:val="0"/>
          <w:numId w:val="35"/>
        </w:numPr>
        <w:shd w:val="clear" w:color="auto" w:fill="auto"/>
        <w:tabs>
          <w:tab w:val="left" w:pos="803"/>
        </w:tabs>
        <w:spacing w:line="295" w:lineRule="auto"/>
        <w:ind w:hanging="2760"/>
      </w:pPr>
      <w:bookmarkStart w:id="3" w:name="bookmark3"/>
      <w:r>
        <w:t>Учет бюджетных обязательств по исполнительным документам, решениям налоговых органов</w:t>
      </w:r>
      <w:bookmarkEnd w:id="3"/>
    </w:p>
    <w:p w:rsidR="001F21FC" w:rsidRDefault="001F21FC" w:rsidP="001F21FC">
      <w:pPr>
        <w:pStyle w:val="10"/>
        <w:framePr w:w="8694" w:h="13633" w:hRule="exact" w:wrap="none" w:vAnchor="page" w:hAnchor="page" w:x="2372" w:y="1056"/>
        <w:numPr>
          <w:ilvl w:val="0"/>
          <w:numId w:val="36"/>
        </w:numPr>
        <w:shd w:val="clear" w:color="auto" w:fill="auto"/>
        <w:tabs>
          <w:tab w:val="left" w:pos="1110"/>
        </w:tabs>
        <w:ind w:firstLine="700"/>
      </w:pPr>
      <w:r>
        <w:t>В случае если Управлением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1F21FC" w:rsidRDefault="001F21FC" w:rsidP="001F21FC">
      <w:pPr>
        <w:pStyle w:val="10"/>
        <w:framePr w:w="8694" w:h="13633" w:hRule="exact" w:wrap="none" w:vAnchor="page" w:hAnchor="page" w:x="2372" w:y="1056"/>
        <w:numPr>
          <w:ilvl w:val="0"/>
          <w:numId w:val="36"/>
        </w:numPr>
        <w:shd w:val="clear" w:color="auto" w:fill="auto"/>
        <w:tabs>
          <w:tab w:val="left" w:pos="1110"/>
        </w:tabs>
        <w:spacing w:after="300"/>
        <w:ind w:firstLine="700"/>
      </w:pPr>
      <w: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w:t>
      </w:r>
    </w:p>
    <w:p w:rsidR="001F21FC" w:rsidRDefault="001F21FC" w:rsidP="001F21FC">
      <w:pPr>
        <w:pStyle w:val="12"/>
        <w:framePr w:w="8694" w:h="13633" w:hRule="exact" w:wrap="none" w:vAnchor="page" w:hAnchor="page" w:x="2372" w:y="1056"/>
        <w:numPr>
          <w:ilvl w:val="0"/>
          <w:numId w:val="35"/>
        </w:numPr>
        <w:shd w:val="clear" w:color="auto" w:fill="auto"/>
        <w:tabs>
          <w:tab w:val="left" w:pos="2036"/>
        </w:tabs>
        <w:spacing w:line="240" w:lineRule="auto"/>
        <w:ind w:left="3020" w:right="1340" w:hanging="1660"/>
      </w:pPr>
      <w:bookmarkStart w:id="4" w:name="bookmark4"/>
      <w:r>
        <w:t>Постановка на учет денежных обязательств и внесение в них изменений</w:t>
      </w:r>
      <w:bookmarkEnd w:id="4"/>
    </w:p>
    <w:p w:rsidR="001F21FC" w:rsidRDefault="001F21FC" w:rsidP="001F21FC">
      <w:pPr>
        <w:pStyle w:val="10"/>
        <w:framePr w:w="8694" w:h="13633" w:hRule="exact" w:wrap="none" w:vAnchor="page" w:hAnchor="page" w:x="2372" w:y="1056"/>
        <w:numPr>
          <w:ilvl w:val="0"/>
          <w:numId w:val="36"/>
        </w:numPr>
        <w:shd w:val="clear" w:color="auto" w:fill="auto"/>
        <w:tabs>
          <w:tab w:val="left" w:pos="1067"/>
        </w:tabs>
        <w:ind w:firstLine="520"/>
      </w:pPr>
      <w:r>
        <w:t>Сведения о денежных обязательствах формируются получателем средств бюджета в течение трех рабочих дней со дня, следующего за днем возникновения денежного обязательства в случае:</w:t>
      </w:r>
    </w:p>
    <w:p w:rsidR="001F21FC" w:rsidRDefault="001F21FC" w:rsidP="001F21FC">
      <w:pPr>
        <w:spacing w:line="14" w:lineRule="exact"/>
        <w:sectPr w:rsidR="001F21FC">
          <w:pgSz w:w="12240" w:h="15840"/>
          <w:pgMar w:top="360" w:right="360" w:bottom="360" w:left="360" w:header="0" w:footer="3" w:gutter="0"/>
          <w:cols w:space="720"/>
          <w:noEndnote/>
          <w:docGrid w:linePitch="360"/>
        </w:sectPr>
      </w:pPr>
    </w:p>
    <w:p w:rsidR="001F21FC" w:rsidRDefault="001F21FC" w:rsidP="001F21FC">
      <w:pPr>
        <w:spacing w:line="14" w:lineRule="exact"/>
      </w:pPr>
    </w:p>
    <w:p w:rsidR="001F21FC" w:rsidRDefault="001F21FC" w:rsidP="001F21FC">
      <w:pPr>
        <w:pStyle w:val="10"/>
        <w:framePr w:w="8694" w:h="14005" w:hRule="exact" w:wrap="none" w:vAnchor="page" w:hAnchor="page" w:x="2372" w:y="1056"/>
        <w:shd w:val="clear" w:color="auto" w:fill="auto"/>
        <w:ind w:firstLine="680"/>
      </w:pPr>
      <w:r>
        <w:t>исполнения денежного обязательства неоднократно (в том числе с учетом ранее произведенных платежей, требующих подтверждения);</w:t>
      </w:r>
    </w:p>
    <w:p w:rsidR="001F21FC" w:rsidRDefault="001F21FC" w:rsidP="001F21FC">
      <w:pPr>
        <w:pStyle w:val="10"/>
        <w:framePr w:w="8694" w:h="14005" w:hRule="exact" w:wrap="none" w:vAnchor="page" w:hAnchor="page" w:x="2372" w:y="1056"/>
        <w:shd w:val="clear" w:color="auto" w:fill="auto"/>
        <w:ind w:firstLine="680"/>
      </w:pPr>
      <w: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1F21FC" w:rsidRDefault="001F21FC" w:rsidP="001F21FC">
      <w:pPr>
        <w:pStyle w:val="10"/>
        <w:framePr w:w="8694" w:h="14005" w:hRule="exact" w:wrap="none" w:vAnchor="page" w:hAnchor="page" w:x="2372" w:y="1056"/>
        <w:shd w:val="clear" w:color="auto" w:fill="auto"/>
        <w:ind w:firstLine="520"/>
      </w:pPr>
      <w: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ЕИС,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государственному (муниципальному) контракту,, сформированного и подписанного без использования ЕИС,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1F21FC" w:rsidRDefault="001F21FC" w:rsidP="001F21FC">
      <w:pPr>
        <w:pStyle w:val="10"/>
        <w:framePr w:w="8694" w:h="14005" w:hRule="exact" w:wrap="none" w:vAnchor="page" w:hAnchor="page" w:x="2372" w:y="1056"/>
        <w:shd w:val="clear" w:color="auto" w:fill="auto"/>
        <w:ind w:firstLine="680"/>
      </w:pPr>
      <w: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 оплаты денежных обязательств получателей </w:t>
      </w:r>
      <w:r w:rsidR="00226F1E">
        <w:t>средств бюджета Веселов</w:t>
      </w:r>
      <w:r>
        <w:t>ского сельского муниципального образования Республики Калмыкия и администраторов источников финансирования</w:t>
      </w:r>
      <w:r w:rsidR="00226F1E">
        <w:t xml:space="preserve"> дефицита бюджета Веселов</w:t>
      </w:r>
      <w:r>
        <w:t>ского сельского муниципального образования Республики Калмыкия (далее - Порядок санкционирования);</w:t>
      </w:r>
    </w:p>
    <w:p w:rsidR="001F21FC" w:rsidRDefault="001F21FC" w:rsidP="001F21FC">
      <w:pPr>
        <w:pStyle w:val="10"/>
        <w:framePr w:w="8694" w:h="14005" w:hRule="exact" w:wrap="none" w:vAnchor="page" w:hAnchor="page" w:x="2372" w:y="1056"/>
        <w:shd w:val="clear" w:color="auto" w:fill="auto"/>
        <w:ind w:firstLine="520"/>
      </w:pPr>
      <w:r>
        <w:t>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пунктами 2 и 3 графы 2 Перечня.</w:t>
      </w:r>
    </w:p>
    <w:p w:rsidR="001F21FC" w:rsidRDefault="001F21FC" w:rsidP="001F21FC">
      <w:pPr>
        <w:pStyle w:val="10"/>
        <w:framePr w:w="8694" w:h="14005" w:hRule="exact" w:wrap="none" w:vAnchor="page" w:hAnchor="page" w:x="2372" w:y="1056"/>
        <w:shd w:val="clear" w:color="auto" w:fill="auto"/>
        <w:ind w:firstLine="520"/>
      </w:pPr>
      <w:r>
        <w:t>Сведения о денежных обязательствах, подлежащих оплате в иностранной валюте, формируются и учитываются Управления в сумме рублевого эквивалента денежного обязательства по курсу Центрального банка Российской Федерации на дату принятия Управлением документа по платежам, осуществляемым в иностранной валюте.</w:t>
      </w:r>
    </w:p>
    <w:p w:rsidR="001F21FC" w:rsidRDefault="001F21FC" w:rsidP="001F21FC">
      <w:pPr>
        <w:pStyle w:val="10"/>
        <w:framePr w:w="8694" w:h="14005" w:hRule="exact" w:wrap="none" w:vAnchor="page" w:hAnchor="page" w:x="2372" w:y="1056"/>
        <w:shd w:val="clear" w:color="auto" w:fill="auto"/>
        <w:ind w:firstLine="520"/>
      </w:pPr>
      <w:r>
        <w:t>Сведения о денежных обязательствах по принятым бюджетным обязательствам формируются Управлением в срок, установленный для оплаты денежного обязательства в соответствии с Порядком санкционирования, за исключением случаев, указанных в абзацах втором - пятом настоящего пункта.</w:t>
      </w:r>
    </w:p>
    <w:p w:rsidR="001F21FC" w:rsidRDefault="001F21FC" w:rsidP="001F21FC">
      <w:pPr>
        <w:pStyle w:val="10"/>
        <w:framePr w:w="8694" w:h="14005" w:hRule="exact" w:wrap="none" w:vAnchor="page" w:hAnchor="page" w:x="2372" w:y="1056"/>
        <w:numPr>
          <w:ilvl w:val="0"/>
          <w:numId w:val="36"/>
        </w:numPr>
        <w:shd w:val="clear" w:color="auto" w:fill="auto"/>
        <w:tabs>
          <w:tab w:val="left" w:pos="1097"/>
        </w:tabs>
        <w:ind w:firstLine="680"/>
      </w:pPr>
      <w:r>
        <w:t>В случае если в рамках принятых бюджетных обязательств ранее поставлены на учет денежные обязательства по платежам, требующим</w:t>
      </w:r>
    </w:p>
    <w:p w:rsidR="001F21FC" w:rsidRDefault="001F21FC" w:rsidP="001F21FC">
      <w:pPr>
        <w:spacing w:line="14" w:lineRule="exact"/>
        <w:sectPr w:rsidR="001F21FC">
          <w:pgSz w:w="12240" w:h="15840"/>
          <w:pgMar w:top="360" w:right="360" w:bottom="360" w:left="360" w:header="0" w:footer="3" w:gutter="0"/>
          <w:cols w:space="720"/>
          <w:noEndnote/>
          <w:docGrid w:linePitch="360"/>
        </w:sectPr>
      </w:pPr>
    </w:p>
    <w:p w:rsidR="001F21FC" w:rsidRDefault="001F21FC" w:rsidP="001F21FC">
      <w:pPr>
        <w:spacing w:line="14" w:lineRule="exact"/>
      </w:pPr>
    </w:p>
    <w:p w:rsidR="001F21FC" w:rsidRDefault="001F21FC" w:rsidP="001F21FC">
      <w:pPr>
        <w:pStyle w:val="10"/>
        <w:framePr w:w="8745" w:h="12798" w:hRule="exact" w:wrap="none" w:vAnchor="page" w:hAnchor="page" w:x="2347" w:y="1066"/>
        <w:shd w:val="clear" w:color="auto" w:fill="auto"/>
        <w:tabs>
          <w:tab w:val="left" w:pos="1097"/>
        </w:tabs>
        <w:ind w:firstLine="0"/>
      </w:pPr>
      <w:r>
        <w:t>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1F21FC" w:rsidRDefault="001F21FC" w:rsidP="001F21FC">
      <w:pPr>
        <w:pStyle w:val="10"/>
        <w:framePr w:w="8745" w:h="12798" w:hRule="exact" w:wrap="none" w:vAnchor="page" w:hAnchor="page" w:x="2347" w:y="1066"/>
        <w:numPr>
          <w:ilvl w:val="0"/>
          <w:numId w:val="36"/>
        </w:numPr>
        <w:shd w:val="clear" w:color="auto" w:fill="auto"/>
        <w:tabs>
          <w:tab w:val="left" w:pos="1176"/>
        </w:tabs>
        <w:ind w:firstLine="680"/>
      </w:pPr>
      <w:r>
        <w:t>Управление 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1F21FC" w:rsidRDefault="001F21FC" w:rsidP="001F21FC">
      <w:pPr>
        <w:pStyle w:val="10"/>
        <w:framePr w:w="8745" w:h="12798" w:hRule="exact" w:wrap="none" w:vAnchor="page" w:hAnchor="page" w:x="2347" w:y="1066"/>
        <w:shd w:val="clear" w:color="auto" w:fill="auto"/>
        <w:ind w:firstLine="680"/>
      </w:pPr>
      <w:r>
        <w:t>информации по соответствующему бюджетному обязательству, учтенному на соответствующем лицевом счете получателя бюджетных средств;</w:t>
      </w:r>
    </w:p>
    <w:p w:rsidR="001F21FC" w:rsidRDefault="001F21FC" w:rsidP="001F21FC">
      <w:pPr>
        <w:pStyle w:val="10"/>
        <w:framePr w:w="8745" w:h="12798" w:hRule="exact" w:wrap="none" w:vAnchor="page" w:hAnchor="page" w:x="2347" w:y="1066"/>
        <w:shd w:val="clear" w:color="auto" w:fill="auto"/>
        <w:ind w:firstLine="680"/>
      </w:pPr>
      <w:r>
        <w:t>информации, подлежащей включению в Сведения о денежном обязательстве в соответствии с приложением 2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1F21FC" w:rsidRDefault="001F21FC" w:rsidP="001F21FC">
      <w:pPr>
        <w:pStyle w:val="10"/>
        <w:framePr w:w="8745" w:h="12798" w:hRule="exact" w:wrap="none" w:vAnchor="page" w:hAnchor="page" w:x="2347" w:y="1066"/>
        <w:shd w:val="clear" w:color="auto" w:fill="auto"/>
        <w:ind w:firstLine="680"/>
      </w:pPr>
      <w: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в Управление для постановки на учет денежных обязательств в соответствии с настоящим Порядком.</w:t>
      </w:r>
    </w:p>
    <w:p w:rsidR="001F21FC" w:rsidRDefault="001F21FC" w:rsidP="001F21FC">
      <w:pPr>
        <w:pStyle w:val="10"/>
        <w:framePr w:w="8745" w:h="12798" w:hRule="exact" w:wrap="none" w:vAnchor="page" w:hAnchor="page" w:x="2347" w:y="1066"/>
        <w:numPr>
          <w:ilvl w:val="0"/>
          <w:numId w:val="36"/>
        </w:numPr>
        <w:shd w:val="clear" w:color="auto" w:fill="auto"/>
        <w:tabs>
          <w:tab w:val="left" w:pos="1176"/>
        </w:tabs>
        <w:ind w:firstLine="680"/>
      </w:pPr>
      <w:r>
        <w:t>В случае представления в Управление Сведений о денежном обязательстве на бумажном носителе в дополнение к проверке, предусмотренной пунктом 23 Порядка, также осуществляется проверка Сведений о денежном обязательстве на:</w:t>
      </w:r>
    </w:p>
    <w:p w:rsidR="001F21FC" w:rsidRDefault="001F21FC" w:rsidP="001F21FC">
      <w:pPr>
        <w:pStyle w:val="10"/>
        <w:framePr w:w="8745" w:h="12798" w:hRule="exact" w:wrap="none" w:vAnchor="page" w:hAnchor="page" w:x="2347" w:y="1066"/>
        <w:shd w:val="clear" w:color="auto" w:fill="auto"/>
        <w:ind w:firstLine="680"/>
      </w:pPr>
      <w:r>
        <w:t>соответствие формы Сведений о денежном обязательстве установленной форме;</w:t>
      </w:r>
    </w:p>
    <w:p w:rsidR="001F21FC" w:rsidRDefault="001F21FC" w:rsidP="001F21FC">
      <w:pPr>
        <w:pStyle w:val="10"/>
        <w:framePr w:w="8745" w:h="12798" w:hRule="exact" w:wrap="none" w:vAnchor="page" w:hAnchor="page" w:x="2347" w:y="1066"/>
        <w:shd w:val="clear" w:color="auto" w:fill="auto"/>
        <w:ind w:firstLine="680"/>
      </w:pPr>
      <w:r>
        <w:t>отсутствие в представленных Сведениях о денежном обязательстве исправлений, не соответствующих требованиям, установленным настоящим Порядком;</w:t>
      </w:r>
    </w:p>
    <w:p w:rsidR="001F21FC" w:rsidRDefault="001F21FC" w:rsidP="001F21FC">
      <w:pPr>
        <w:pStyle w:val="10"/>
        <w:framePr w:w="8745" w:h="12798" w:hRule="exact" w:wrap="none" w:vAnchor="page" w:hAnchor="page" w:x="2347" w:y="1066"/>
        <w:numPr>
          <w:ilvl w:val="0"/>
          <w:numId w:val="36"/>
        </w:numPr>
        <w:shd w:val="clear" w:color="auto" w:fill="auto"/>
        <w:tabs>
          <w:tab w:val="left" w:pos="1176"/>
        </w:tabs>
        <w:ind w:firstLine="680"/>
      </w:pPr>
      <w:r>
        <w:t>В случае положительного результата проверки Сведений о денежном обязательстве Управление 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бюджета извещение о постановке на учет (изменении) денежного обязательства, содержащее сведения об учетном номере денежного обязательства и о дате постановки на учет (изменении) денежного обязательства (далее - Извещение о денежном обязательстве).</w:t>
      </w:r>
    </w:p>
    <w:p w:rsidR="001F21FC" w:rsidRDefault="001F21FC" w:rsidP="001F21FC">
      <w:pPr>
        <w:pStyle w:val="10"/>
        <w:framePr w:w="8745" w:h="12798" w:hRule="exact" w:wrap="none" w:vAnchor="page" w:hAnchor="page" w:x="2347" w:y="1066"/>
        <w:shd w:val="clear" w:color="auto" w:fill="auto"/>
        <w:ind w:firstLine="680"/>
      </w:pPr>
      <w:r>
        <w:t>Извещение о денежном обязательстве направляется Управлением получателю средств бюджета:</w:t>
      </w:r>
    </w:p>
    <w:p w:rsidR="001F21FC" w:rsidRDefault="001F21FC" w:rsidP="001F21FC">
      <w:pPr>
        <w:spacing w:line="14" w:lineRule="exact"/>
        <w:sectPr w:rsidR="001F21FC">
          <w:pgSz w:w="12240" w:h="15840"/>
          <w:pgMar w:top="360" w:right="360" w:bottom="360" w:left="360" w:header="0" w:footer="3" w:gutter="0"/>
          <w:cols w:space="720"/>
          <w:noEndnote/>
          <w:docGrid w:linePitch="360"/>
        </w:sectPr>
      </w:pPr>
    </w:p>
    <w:p w:rsidR="001F21FC" w:rsidRDefault="001F21FC" w:rsidP="001F21FC">
      <w:pPr>
        <w:spacing w:line="14" w:lineRule="exact"/>
      </w:pPr>
    </w:p>
    <w:p w:rsidR="001F21FC" w:rsidRDefault="001F21FC" w:rsidP="001F21FC">
      <w:pPr>
        <w:pStyle w:val="10"/>
        <w:framePr w:w="8687" w:h="13072" w:hRule="exact" w:wrap="none" w:vAnchor="page" w:hAnchor="page" w:x="2375" w:y="1056"/>
        <w:shd w:val="clear" w:color="auto" w:fill="auto"/>
        <w:ind w:firstLine="680"/>
      </w:pPr>
      <w:r>
        <w:t>в форме электронного документа, подписанного электронной подписью уполномоченного лица Управления, - в отношении Сведений о денежном обязательстве, представленных в форме электронного документа;</w:t>
      </w:r>
    </w:p>
    <w:p w:rsidR="001F21FC" w:rsidRDefault="001F21FC" w:rsidP="001F21FC">
      <w:pPr>
        <w:pStyle w:val="10"/>
        <w:framePr w:w="8687" w:h="13072" w:hRule="exact" w:wrap="none" w:vAnchor="page" w:hAnchor="page" w:x="2375" w:y="1056"/>
        <w:shd w:val="clear" w:color="auto" w:fill="auto"/>
        <w:ind w:firstLine="0"/>
        <w:jc w:val="right"/>
      </w:pPr>
      <w:r>
        <w:t>на бумажном носителе (код формы по ОКУД 0506106), подписанном уполномоченным лицом Управления, - в отношении Сведений о денежном</w:t>
      </w:r>
    </w:p>
    <w:p w:rsidR="001F21FC" w:rsidRDefault="001F21FC" w:rsidP="001F21FC">
      <w:pPr>
        <w:pStyle w:val="10"/>
        <w:framePr w:w="8687" w:h="13072" w:hRule="exact" w:wrap="none" w:vAnchor="page" w:hAnchor="page" w:x="2375" w:y="1056"/>
        <w:shd w:val="clear" w:color="auto" w:fill="auto"/>
        <w:ind w:firstLine="0"/>
        <w:jc w:val="left"/>
      </w:pPr>
      <w:r>
        <w:t>обязательстве, представленных на бумажном носителе.</w:t>
      </w:r>
    </w:p>
    <w:p w:rsidR="001F21FC" w:rsidRDefault="001F21FC" w:rsidP="001F21FC">
      <w:pPr>
        <w:pStyle w:val="10"/>
        <w:framePr w:w="8687" w:h="13072" w:hRule="exact" w:wrap="none" w:vAnchor="page" w:hAnchor="page" w:x="2375" w:y="1056"/>
        <w:shd w:val="clear" w:color="auto" w:fill="auto"/>
        <w:ind w:firstLine="680"/>
      </w:pPr>
      <w: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1F21FC" w:rsidRDefault="001F21FC" w:rsidP="001F21FC">
      <w:pPr>
        <w:pStyle w:val="10"/>
        <w:framePr w:w="8687" w:h="13072" w:hRule="exact" w:wrap="none" w:vAnchor="page" w:hAnchor="page" w:x="2375" w:y="1056"/>
        <w:numPr>
          <w:ilvl w:val="0"/>
          <w:numId w:val="36"/>
        </w:numPr>
        <w:shd w:val="clear" w:color="auto" w:fill="auto"/>
        <w:tabs>
          <w:tab w:val="left" w:pos="941"/>
        </w:tabs>
        <w:ind w:firstLine="520"/>
      </w:pPr>
      <w:r>
        <w:t>В случае отрицательного результата проверки Сведений о денежном обязательстве Управление в срок, установленный абзацем первым пункта 23 настоящего Порядка:</w:t>
      </w:r>
    </w:p>
    <w:p w:rsidR="001F21FC" w:rsidRDefault="001F21FC" w:rsidP="001F21FC">
      <w:pPr>
        <w:pStyle w:val="10"/>
        <w:framePr w:w="8687" w:h="13072" w:hRule="exact" w:wrap="none" w:vAnchor="page" w:hAnchor="page" w:x="2375" w:y="1056"/>
        <w:shd w:val="clear" w:color="auto" w:fill="auto"/>
        <w:ind w:firstLine="520"/>
      </w:pPr>
      <w:r>
        <w:t>в отношении Сведений о денежных обязательствах, сформированных получателем средств бюджета, возвращает получателю средств бюджета копию представленных на бумажном носителе Сведений о денежном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1F21FC" w:rsidRDefault="001F21FC" w:rsidP="001F21FC">
      <w:pPr>
        <w:pStyle w:val="10"/>
        <w:framePr w:w="8687" w:h="13072" w:hRule="exact" w:wrap="none" w:vAnchor="page" w:hAnchor="page" w:x="2375" w:y="1056"/>
        <w:shd w:val="clear" w:color="auto" w:fill="auto"/>
        <w:ind w:firstLine="520"/>
      </w:pPr>
      <w:r>
        <w:t>направляет получателю средств бюджета уведомление в электронном виде, если Сведения о денежном обязательстве представлялись в форме электронного документа;</w:t>
      </w:r>
    </w:p>
    <w:p w:rsidR="001F21FC" w:rsidRDefault="001F21FC" w:rsidP="001F21FC">
      <w:pPr>
        <w:pStyle w:val="10"/>
        <w:framePr w:w="8687" w:h="13072" w:hRule="exact" w:wrap="none" w:vAnchor="page" w:hAnchor="page" w:x="2375" w:y="1056"/>
        <w:shd w:val="clear" w:color="auto" w:fill="auto"/>
        <w:ind w:firstLine="520"/>
      </w:pPr>
      <w:r>
        <w:t>в отношении Сведений о денежных обязательствах, сформированных Управлением, направляет получателю средств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1F21FC" w:rsidRDefault="001F21FC" w:rsidP="001F21FC">
      <w:pPr>
        <w:pStyle w:val="10"/>
        <w:framePr w:w="8687" w:h="13072" w:hRule="exact" w:wrap="none" w:vAnchor="page" w:hAnchor="page" w:x="2375" w:y="1056"/>
        <w:numPr>
          <w:ilvl w:val="0"/>
          <w:numId w:val="36"/>
        </w:numPr>
        <w:shd w:val="clear" w:color="auto" w:fill="auto"/>
        <w:tabs>
          <w:tab w:val="left" w:pos="1173"/>
        </w:tabs>
        <w:ind w:firstLine="680"/>
      </w:pPr>
      <w:r>
        <w:t>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17 настоящего Порядка, подлежит учету в текущем финансовом году на основании Сведений о денежном обязательстве, сформированных Управлением.</w:t>
      </w:r>
    </w:p>
    <w:p w:rsidR="001F21FC" w:rsidRDefault="001F21FC" w:rsidP="001F21FC">
      <w:pPr>
        <w:pStyle w:val="10"/>
        <w:framePr w:w="8687" w:h="13072" w:hRule="exact" w:wrap="none" w:vAnchor="page" w:hAnchor="page" w:x="2375" w:y="1056"/>
        <w:shd w:val="clear" w:color="auto" w:fill="auto"/>
        <w:ind w:firstLine="680"/>
      </w:pPr>
      <w:r>
        <w:t>При этом если коды бюджетной классификации Российской Федерации, по которым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уточняет указанные коды бюджетной классификации Российской Федерации в порядке и в срок, предусмотренные пунктом 17 настоящего Порядка.</w:t>
      </w:r>
    </w:p>
    <w:p w:rsidR="001F21FC" w:rsidRDefault="001F21FC" w:rsidP="001F21FC">
      <w:pPr>
        <w:pStyle w:val="10"/>
        <w:framePr w:w="8687" w:h="13072" w:hRule="exact" w:wrap="none" w:vAnchor="page" w:hAnchor="page" w:x="2375" w:y="1056"/>
        <w:shd w:val="clear" w:color="auto" w:fill="auto"/>
        <w:ind w:firstLine="680"/>
      </w:pPr>
      <w:r>
        <w:t>В случае аннулирования бюджетного обязательства, указанного в пункте '17 настоящего Порядка, связанные с ним неисполненные денежные обязательства также подлежат аннулированию получателем средств бюджета на основании информации финансового органа.</w:t>
      </w:r>
    </w:p>
    <w:p w:rsidR="001F21FC" w:rsidRDefault="001F21FC" w:rsidP="001F21FC">
      <w:pPr>
        <w:spacing w:line="14" w:lineRule="exact"/>
        <w:sectPr w:rsidR="001F21FC">
          <w:pgSz w:w="12240" w:h="15840"/>
          <w:pgMar w:top="360" w:right="360" w:bottom="360" w:left="360" w:header="0" w:footer="3" w:gutter="0"/>
          <w:cols w:space="720"/>
          <w:noEndnote/>
          <w:docGrid w:linePitch="360"/>
        </w:sectPr>
      </w:pPr>
    </w:p>
    <w:p w:rsidR="001F21FC" w:rsidRDefault="001F21FC" w:rsidP="001F21FC">
      <w:pPr>
        <w:spacing w:line="14" w:lineRule="exact"/>
      </w:pPr>
    </w:p>
    <w:p w:rsidR="001F21FC" w:rsidRDefault="001F21FC" w:rsidP="001F21FC">
      <w:pPr>
        <w:pStyle w:val="12"/>
        <w:framePr w:w="8687" w:h="5344" w:hRule="exact" w:wrap="none" w:vAnchor="page" w:hAnchor="page" w:x="2376" w:y="1198"/>
        <w:numPr>
          <w:ilvl w:val="0"/>
          <w:numId w:val="35"/>
        </w:numPr>
        <w:shd w:val="clear" w:color="auto" w:fill="auto"/>
        <w:tabs>
          <w:tab w:val="left" w:pos="1725"/>
        </w:tabs>
        <w:spacing w:after="280" w:line="298" w:lineRule="auto"/>
        <w:ind w:left="1900" w:hanging="1000"/>
      </w:pPr>
      <w:bookmarkStart w:id="5" w:name="bookmark5"/>
      <w:r>
        <w:t>Представление информации о бюджетных и денежных обязательствах, учтенных в Управлении</w:t>
      </w:r>
      <w:bookmarkEnd w:id="5"/>
    </w:p>
    <w:p w:rsidR="001F21FC" w:rsidRDefault="001F21FC" w:rsidP="001F21FC">
      <w:pPr>
        <w:pStyle w:val="10"/>
        <w:framePr w:w="8687" w:h="5344" w:hRule="exact" w:wrap="none" w:vAnchor="page" w:hAnchor="page" w:x="2376" w:y="1198"/>
        <w:numPr>
          <w:ilvl w:val="0"/>
          <w:numId w:val="36"/>
        </w:numPr>
        <w:shd w:val="clear" w:color="auto" w:fill="auto"/>
        <w:tabs>
          <w:tab w:val="left" w:pos="1281"/>
        </w:tabs>
        <w:ind w:firstLine="680"/>
      </w:pPr>
      <w:r>
        <w:t>Представление информации о бюджетных и денежных обязательствах, учтенных в Управлении, осуществляется по формам и в порядке аналогичном для получателей средств федерального бюджета, установленном нормативным правовым актом Министерства финансов Российской Федерации, определяющим порядок учета бюджетных и денежных обязательств получателей средств федерального бюджета территориальными органами Федерального казначейства.</w:t>
      </w:r>
    </w:p>
    <w:p w:rsidR="001F21FC" w:rsidRDefault="001F21FC" w:rsidP="001F21FC">
      <w:pPr>
        <w:pStyle w:val="10"/>
        <w:framePr w:w="8687" w:h="5344" w:hRule="exact" w:wrap="none" w:vAnchor="page" w:hAnchor="page" w:x="2376" w:y="1198"/>
        <w:numPr>
          <w:ilvl w:val="0"/>
          <w:numId w:val="36"/>
        </w:numPr>
        <w:shd w:val="clear" w:color="auto" w:fill="auto"/>
        <w:tabs>
          <w:tab w:val="left" w:pos="1281"/>
        </w:tabs>
        <w:ind w:firstLine="680"/>
      </w:pPr>
      <w:r>
        <w:t>Информация о бюджетных и денежных обязательствах предоставляется по письменному запросу:</w:t>
      </w:r>
    </w:p>
    <w:p w:rsidR="001F21FC" w:rsidRDefault="001F21FC" w:rsidP="001F21FC">
      <w:pPr>
        <w:pStyle w:val="10"/>
        <w:framePr w:w="8687" w:h="5344" w:hRule="exact" w:wrap="none" w:vAnchor="page" w:hAnchor="page" w:x="2376" w:y="1198"/>
        <w:shd w:val="clear" w:color="auto" w:fill="auto"/>
        <w:ind w:firstLine="680"/>
      </w:pPr>
      <w:r>
        <w:t>получателям средств бюджета - в части бюджетных и денежных обязательств соответствующего получателя средств бюджета;</w:t>
      </w:r>
    </w:p>
    <w:p w:rsidR="001F21FC" w:rsidRDefault="001F21FC" w:rsidP="001F21FC">
      <w:pPr>
        <w:pStyle w:val="10"/>
        <w:framePr w:w="8687" w:h="5344" w:hRule="exact" w:wrap="none" w:vAnchor="page" w:hAnchor="page" w:x="2376" w:y="1198"/>
        <w:shd w:val="clear" w:color="auto" w:fill="auto"/>
        <w:ind w:firstLine="680"/>
      </w:pPr>
      <w:r>
        <w:t>иным органам власти - в рамках их полномочий, установленных законодательством Российской Федерации, муниципальными нормативно</w:t>
      </w:r>
      <w:r>
        <w:softHyphen/>
        <w:t>правовыми актами.</w:t>
      </w:r>
    </w:p>
    <w:p w:rsidR="001F21FC" w:rsidRDefault="001F21FC" w:rsidP="001F21FC">
      <w:pPr>
        <w:spacing w:line="14" w:lineRule="exact"/>
        <w:sectPr w:rsidR="001F21FC">
          <w:pgSz w:w="12240" w:h="15840"/>
          <w:pgMar w:top="360" w:right="360" w:bottom="360" w:left="360" w:header="0" w:footer="3" w:gutter="0"/>
          <w:cols w:space="720"/>
          <w:noEndnote/>
          <w:docGrid w:linePitch="360"/>
        </w:sectPr>
      </w:pPr>
    </w:p>
    <w:p w:rsidR="001F21FC" w:rsidRDefault="001F21FC" w:rsidP="001F21FC">
      <w:pPr>
        <w:spacing w:line="14" w:lineRule="exact"/>
      </w:pPr>
    </w:p>
    <w:p w:rsidR="001F21FC" w:rsidRDefault="001F21FC" w:rsidP="001F21FC">
      <w:pPr>
        <w:pStyle w:val="22"/>
        <w:framePr w:w="8667" w:h="2059" w:hRule="exact" w:wrap="none" w:vAnchor="page" w:hAnchor="page" w:x="2386" w:y="1296"/>
        <w:shd w:val="clear" w:color="auto" w:fill="auto"/>
        <w:spacing w:line="240" w:lineRule="auto"/>
        <w:jc w:val="right"/>
      </w:pPr>
      <w:r>
        <w:t>Приложение 1</w:t>
      </w:r>
    </w:p>
    <w:p w:rsidR="001F21FC" w:rsidRDefault="001F21FC" w:rsidP="001F21FC">
      <w:pPr>
        <w:pStyle w:val="22"/>
        <w:framePr w:w="8667" w:h="2059" w:hRule="exact" w:wrap="none" w:vAnchor="page" w:hAnchor="page" w:x="2386" w:y="1296"/>
        <w:shd w:val="clear" w:color="auto" w:fill="auto"/>
        <w:spacing w:after="200" w:line="240" w:lineRule="auto"/>
        <w:ind w:left="5840"/>
        <w:jc w:val="left"/>
      </w:pPr>
      <w:r>
        <w:t>к Порядку учета бюджетных и денежных обязательств получателе</w:t>
      </w:r>
      <w:r w:rsidR="00226F1E">
        <w:t>й средств бюджета Веселов</w:t>
      </w:r>
      <w:r>
        <w:t>ского сельского муниципального образования Республики Калмыкия</w:t>
      </w:r>
    </w:p>
    <w:p w:rsidR="001F21FC" w:rsidRDefault="001F21FC" w:rsidP="001F21FC">
      <w:pPr>
        <w:pStyle w:val="12"/>
        <w:framePr w:w="8667" w:h="2059" w:hRule="exact" w:wrap="none" w:vAnchor="page" w:hAnchor="page" w:x="2386" w:y="1296"/>
        <w:shd w:val="clear" w:color="auto" w:fill="auto"/>
        <w:spacing w:after="0" w:line="240" w:lineRule="auto"/>
        <w:ind w:left="0" w:firstLine="0"/>
        <w:jc w:val="center"/>
      </w:pPr>
      <w:bookmarkStart w:id="6" w:name="bookmark6"/>
      <w:r>
        <w:t>Реквизиты Сведений о бюджетном обязательстве</w:t>
      </w:r>
      <w:bookmarkEnd w:id="6"/>
    </w:p>
    <w:p w:rsidR="001F21FC" w:rsidRDefault="001F21FC" w:rsidP="001F21FC">
      <w:pPr>
        <w:pStyle w:val="afd"/>
        <w:framePr w:w="3630" w:h="483" w:hRule="exact" w:wrap="none" w:vAnchor="page" w:hAnchor="page" w:x="2406" w:y="3537"/>
        <w:shd w:val="clear" w:color="auto" w:fill="auto"/>
        <w:spacing w:line="240" w:lineRule="auto"/>
      </w:pPr>
      <w:r>
        <w:t>Единица измерения: руб.</w:t>
      </w:r>
    </w:p>
    <w:p w:rsidR="001F21FC" w:rsidRDefault="001F21FC" w:rsidP="001F21FC">
      <w:pPr>
        <w:pStyle w:val="afd"/>
        <w:framePr w:w="3630" w:h="483" w:hRule="exact" w:wrap="none" w:vAnchor="page" w:hAnchor="page" w:x="2406" w:y="3537"/>
        <w:shd w:val="clear" w:color="auto" w:fill="auto"/>
        <w:spacing w:line="240" w:lineRule="auto"/>
      </w:pPr>
      <w:r>
        <w:t>(с точностью до второго десятичного знака) ■</w:t>
      </w:r>
    </w:p>
    <w:tbl>
      <w:tblPr>
        <w:tblOverlap w:val="never"/>
        <w:tblW w:w="0" w:type="auto"/>
        <w:tblLayout w:type="fixed"/>
        <w:tblCellMar>
          <w:left w:w="10" w:type="dxa"/>
          <w:right w:w="10" w:type="dxa"/>
        </w:tblCellMar>
        <w:tblLook w:val="04A0" w:firstRow="1" w:lastRow="0" w:firstColumn="1" w:lastColumn="0" w:noHBand="0" w:noVBand="1"/>
      </w:tblPr>
      <w:tblGrid>
        <w:gridCol w:w="3955"/>
        <w:gridCol w:w="4712"/>
      </w:tblGrid>
      <w:tr w:rsidR="001F21FC" w:rsidTr="00B91C92">
        <w:trPr>
          <w:trHeight w:hRule="exact" w:val="237"/>
        </w:trPr>
        <w:tc>
          <w:tcPr>
            <w:tcW w:w="3955" w:type="dxa"/>
            <w:tcBorders>
              <w:top w:val="single" w:sz="4" w:space="0" w:color="auto"/>
              <w:left w:val="single" w:sz="4" w:space="0" w:color="auto"/>
            </w:tcBorders>
            <w:shd w:val="clear" w:color="auto" w:fill="FFFFFF"/>
            <w:vAlign w:val="bottom"/>
          </w:tcPr>
          <w:p w:rsidR="001F21FC" w:rsidRDefault="001F21FC" w:rsidP="00B91C92">
            <w:pPr>
              <w:pStyle w:val="aff6"/>
              <w:framePr w:w="8667" w:h="8133" w:wrap="none" w:vAnchor="page" w:hAnchor="page" w:x="2386" w:y="3973"/>
              <w:shd w:val="clear" w:color="auto" w:fill="auto"/>
              <w:ind w:firstLine="0"/>
              <w:jc w:val="center"/>
              <w:rPr>
                <w:sz w:val="18"/>
                <w:szCs w:val="18"/>
              </w:rPr>
            </w:pPr>
            <w:r>
              <w:rPr>
                <w:sz w:val="18"/>
                <w:szCs w:val="18"/>
              </w:rPr>
              <w:t>Наименование реквизита</w:t>
            </w:r>
          </w:p>
        </w:tc>
        <w:tc>
          <w:tcPr>
            <w:tcW w:w="4712"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67" w:h="8133" w:wrap="none" w:vAnchor="page" w:hAnchor="page" w:x="2386" w:y="3973"/>
              <w:shd w:val="clear" w:color="auto" w:fill="auto"/>
              <w:ind w:firstLine="0"/>
              <w:jc w:val="center"/>
              <w:rPr>
                <w:sz w:val="18"/>
                <w:szCs w:val="18"/>
              </w:rPr>
            </w:pPr>
            <w:r>
              <w:rPr>
                <w:sz w:val="18"/>
                <w:szCs w:val="18"/>
              </w:rPr>
              <w:t>Правила формирования (заполнения) реквизита</w:t>
            </w:r>
          </w:p>
        </w:tc>
      </w:tr>
      <w:tr w:rsidR="001F21FC" w:rsidTr="00B91C92">
        <w:trPr>
          <w:trHeight w:hRule="exact" w:val="886"/>
        </w:trPr>
        <w:tc>
          <w:tcPr>
            <w:tcW w:w="3955" w:type="dxa"/>
            <w:tcBorders>
              <w:top w:val="single" w:sz="4" w:space="0" w:color="auto"/>
              <w:left w:val="single" w:sz="4" w:space="0" w:color="auto"/>
            </w:tcBorders>
            <w:shd w:val="clear" w:color="auto" w:fill="FFFFFF"/>
            <w:vAlign w:val="bottom"/>
          </w:tcPr>
          <w:p w:rsidR="001F21FC" w:rsidRDefault="001F21FC" w:rsidP="00B91C92">
            <w:pPr>
              <w:pStyle w:val="aff6"/>
              <w:framePr w:w="8667" w:h="8133" w:wrap="none" w:vAnchor="page" w:hAnchor="page" w:x="2386" w:y="3973"/>
              <w:shd w:val="clear" w:color="auto" w:fill="auto"/>
              <w:spacing w:line="254" w:lineRule="auto"/>
              <w:ind w:firstLine="0"/>
              <w:rPr>
                <w:sz w:val="18"/>
                <w:szCs w:val="18"/>
              </w:rPr>
            </w:pPr>
            <w:r>
              <w:rPr>
                <w:sz w:val="18"/>
                <w:szCs w:val="18"/>
              </w:rPr>
              <w:t>1. Номер сведений о бюджетном обязательстве получателя средств бюджета (далее - соответственно Сведения о бюджетном обязательстве, бюджетное обязательство)</w:t>
            </w:r>
          </w:p>
        </w:tc>
        <w:tc>
          <w:tcPr>
            <w:tcW w:w="4712" w:type="dxa"/>
            <w:tcBorders>
              <w:top w:val="single" w:sz="4" w:space="0" w:color="auto"/>
              <w:left w:val="single" w:sz="4" w:space="0" w:color="auto"/>
              <w:right w:val="single" w:sz="4" w:space="0" w:color="auto"/>
            </w:tcBorders>
            <w:shd w:val="clear" w:color="auto" w:fill="FFFFFF"/>
          </w:tcPr>
          <w:p w:rsidR="001F21FC" w:rsidRDefault="001F21FC" w:rsidP="00B91C92">
            <w:pPr>
              <w:pStyle w:val="aff6"/>
              <w:framePr w:w="8667" w:h="8133" w:wrap="none" w:vAnchor="page" w:hAnchor="page" w:x="2386" w:y="3973"/>
              <w:shd w:val="clear" w:color="auto" w:fill="auto"/>
              <w:rPr>
                <w:sz w:val="18"/>
                <w:szCs w:val="18"/>
              </w:rPr>
            </w:pPr>
            <w:r>
              <w:rPr>
                <w:sz w:val="18"/>
                <w:szCs w:val="18"/>
              </w:rPr>
              <w:t>Указывается порядковый номер Сведений о бюджетном обязательстве.</w:t>
            </w:r>
          </w:p>
        </w:tc>
      </w:tr>
      <w:tr w:rsidR="001F21FC" w:rsidTr="00B91C92">
        <w:trPr>
          <w:trHeight w:hRule="exact" w:val="1088"/>
        </w:trPr>
        <w:tc>
          <w:tcPr>
            <w:tcW w:w="3955" w:type="dxa"/>
            <w:tcBorders>
              <w:top w:val="single" w:sz="4" w:space="0" w:color="auto"/>
              <w:left w:val="single" w:sz="4" w:space="0" w:color="auto"/>
            </w:tcBorders>
            <w:shd w:val="clear" w:color="auto" w:fill="FFFFFF"/>
          </w:tcPr>
          <w:p w:rsidR="001F21FC" w:rsidRDefault="001F21FC" w:rsidP="00B91C92">
            <w:pPr>
              <w:pStyle w:val="aff6"/>
              <w:framePr w:w="8667" w:h="8133" w:wrap="none" w:vAnchor="page" w:hAnchor="page" w:x="2386" w:y="3973"/>
              <w:shd w:val="clear" w:color="auto" w:fill="auto"/>
              <w:ind w:firstLine="0"/>
              <w:rPr>
                <w:sz w:val="18"/>
                <w:szCs w:val="18"/>
              </w:rPr>
            </w:pPr>
            <w:r>
              <w:rPr>
                <w:sz w:val="18"/>
                <w:szCs w:val="18"/>
              </w:rPr>
              <w:t>2. Учетный номер бюджетного обязательства</w:t>
            </w:r>
          </w:p>
        </w:tc>
        <w:tc>
          <w:tcPr>
            <w:tcW w:w="4712"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67" w:h="8133" w:wrap="none" w:vAnchor="page" w:hAnchor="page" w:x="2386" w:y="3973"/>
              <w:shd w:val="clear" w:color="auto" w:fill="auto"/>
              <w:spacing w:line="252" w:lineRule="auto"/>
              <w:ind w:firstLine="0"/>
              <w:rPr>
                <w:sz w:val="18"/>
                <w:szCs w:val="18"/>
              </w:rPr>
            </w:pPr>
            <w:r>
              <w:rPr>
                <w:sz w:val="18"/>
                <w:szCs w:val="18"/>
              </w:rPr>
              <w:t>Указывается при внесении' изменений в поставленное на учет бюджетное обязательство.</w:t>
            </w:r>
          </w:p>
          <w:p w:rsidR="001F21FC" w:rsidRDefault="001F21FC" w:rsidP="00B91C92">
            <w:pPr>
              <w:pStyle w:val="aff6"/>
              <w:framePr w:w="8667" w:h="8133" w:wrap="none" w:vAnchor="page" w:hAnchor="page" w:x="2386" w:y="3973"/>
              <w:shd w:val="clear" w:color="auto" w:fill="auto"/>
              <w:spacing w:line="252" w:lineRule="auto"/>
              <w:ind w:firstLine="0"/>
              <w:rPr>
                <w:sz w:val="18"/>
                <w:szCs w:val="18"/>
              </w:rPr>
            </w:pPr>
            <w:r>
              <w:rPr>
                <w:sz w:val="18"/>
                <w:szCs w:val="18"/>
              </w:rPr>
              <w:t>Указывается учетный номер бюджетного обязательства, в которое вносятся изменения, присвоенный ему при постановке на учет.</w:t>
            </w:r>
          </w:p>
        </w:tc>
      </w:tr>
      <w:tr w:rsidR="001F21FC" w:rsidTr="00B91C92">
        <w:trPr>
          <w:trHeight w:hRule="exact" w:val="656"/>
        </w:trPr>
        <w:tc>
          <w:tcPr>
            <w:tcW w:w="3955" w:type="dxa"/>
            <w:tcBorders>
              <w:top w:val="single" w:sz="4" w:space="0" w:color="auto"/>
              <w:left w:val="single" w:sz="4" w:space="0" w:color="auto"/>
            </w:tcBorders>
            <w:shd w:val="clear" w:color="auto" w:fill="FFFFFF"/>
          </w:tcPr>
          <w:p w:rsidR="001F21FC" w:rsidRDefault="001F21FC" w:rsidP="00B91C92">
            <w:pPr>
              <w:pStyle w:val="aff6"/>
              <w:framePr w:w="8667" w:h="8133" w:wrap="none" w:vAnchor="page" w:hAnchor="page" w:x="2386" w:y="3973"/>
              <w:shd w:val="clear" w:color="auto" w:fill="auto"/>
              <w:spacing w:line="254" w:lineRule="auto"/>
              <w:ind w:firstLine="0"/>
              <w:rPr>
                <w:sz w:val="18"/>
                <w:szCs w:val="18"/>
              </w:rPr>
            </w:pPr>
            <w:r>
              <w:rPr>
                <w:sz w:val="18"/>
                <w:szCs w:val="18"/>
              </w:rPr>
              <w:t>3. Дата формирования Сведений о бюджетном обязательстве</w:t>
            </w:r>
          </w:p>
        </w:tc>
        <w:tc>
          <w:tcPr>
            <w:tcW w:w="4712"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67" w:h="8133" w:wrap="none" w:vAnchor="page" w:hAnchor="page" w:x="2386" w:y="3973"/>
              <w:shd w:val="clear" w:color="auto" w:fill="auto"/>
              <w:jc w:val="left"/>
              <w:rPr>
                <w:sz w:val="18"/>
                <w:szCs w:val="18"/>
              </w:rPr>
            </w:pPr>
            <w:r>
              <w:rPr>
                <w:sz w:val="18"/>
                <w:szCs w:val="18"/>
              </w:rPr>
              <w:t>Указывается дата подписания Сведений о бюджетном обязательстве получателем бюджетных средств.</w:t>
            </w:r>
          </w:p>
        </w:tc>
      </w:tr>
      <w:tr w:rsidR="001F21FC" w:rsidTr="00B91C92">
        <w:trPr>
          <w:trHeight w:hRule="exact" w:val="1961"/>
        </w:trPr>
        <w:tc>
          <w:tcPr>
            <w:tcW w:w="3955" w:type="dxa"/>
            <w:tcBorders>
              <w:top w:val="single" w:sz="4" w:space="0" w:color="auto"/>
              <w:left w:val="single" w:sz="4" w:space="0" w:color="auto"/>
            </w:tcBorders>
            <w:shd w:val="clear" w:color="auto" w:fill="FFFFFF"/>
          </w:tcPr>
          <w:p w:rsidR="001F21FC" w:rsidRDefault="001F21FC" w:rsidP="00B91C92">
            <w:pPr>
              <w:pStyle w:val="aff6"/>
              <w:framePr w:w="8667" w:h="8133" w:wrap="none" w:vAnchor="page" w:hAnchor="page" w:x="2386" w:y="3973"/>
              <w:shd w:val="clear" w:color="auto" w:fill="auto"/>
              <w:ind w:firstLine="0"/>
              <w:rPr>
                <w:sz w:val="18"/>
                <w:szCs w:val="18"/>
              </w:rPr>
            </w:pPr>
            <w:r>
              <w:rPr>
                <w:sz w:val="18"/>
                <w:szCs w:val="18"/>
              </w:rPr>
              <w:t>4. Тип бюджетного обязательства</w:t>
            </w:r>
          </w:p>
        </w:tc>
        <w:tc>
          <w:tcPr>
            <w:tcW w:w="4712"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67" w:h="8133" w:wrap="none" w:vAnchor="page" w:hAnchor="page" w:x="2386" w:y="3973"/>
              <w:shd w:val="clear" w:color="auto" w:fill="auto"/>
              <w:rPr>
                <w:sz w:val="18"/>
                <w:szCs w:val="18"/>
              </w:rPr>
            </w:pPr>
            <w:r>
              <w:rPr>
                <w:sz w:val="18"/>
                <w:szCs w:val="18"/>
              </w:rPr>
              <w:t>Указывается код типа бюджетного обязательства, исходя из следующего:</w:t>
            </w:r>
          </w:p>
          <w:p w:rsidR="001F21FC" w:rsidRDefault="001F21FC" w:rsidP="001F21FC">
            <w:pPr>
              <w:pStyle w:val="aff6"/>
              <w:framePr w:w="8667" w:h="8133" w:wrap="none" w:vAnchor="page" w:hAnchor="page" w:x="2386" w:y="3973"/>
              <w:numPr>
                <w:ilvl w:val="0"/>
                <w:numId w:val="37"/>
              </w:numPr>
              <w:shd w:val="clear" w:color="auto" w:fill="auto"/>
              <w:tabs>
                <w:tab w:val="left" w:pos="423"/>
              </w:tabs>
              <w:rPr>
                <w:sz w:val="18"/>
                <w:szCs w:val="18"/>
              </w:rPr>
            </w:pPr>
            <w:r>
              <w:rPr>
                <w:sz w:val="18"/>
                <w:szCs w:val="18"/>
              </w:rPr>
              <w:t>- закупка, если бюджетное обязательство связано с закупкой товаров, работ, услуг в текущем финансовом году;</w:t>
            </w:r>
          </w:p>
          <w:p w:rsidR="001F21FC" w:rsidRDefault="001F21FC" w:rsidP="001F21FC">
            <w:pPr>
              <w:pStyle w:val="aff6"/>
              <w:framePr w:w="8667" w:h="8133" w:wrap="none" w:vAnchor="page" w:hAnchor="page" w:x="2386" w:y="3973"/>
              <w:numPr>
                <w:ilvl w:val="0"/>
                <w:numId w:val="37"/>
              </w:numPr>
              <w:shd w:val="clear" w:color="auto" w:fill="auto"/>
              <w:tabs>
                <w:tab w:val="left" w:pos="423"/>
              </w:tabs>
              <w:jc w:val="left"/>
              <w:rPr>
                <w:sz w:val="18"/>
                <w:szCs w:val="18"/>
              </w:rPr>
            </w:pPr>
            <w:r>
              <w:rPr>
                <w:sz w:val="18"/>
                <w:szCs w:val="18"/>
              </w:rPr>
              <w:t>-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1F21FC" w:rsidTr="00B91C92">
        <w:trPr>
          <w:trHeight w:hRule="exact" w:val="439"/>
        </w:trPr>
        <w:tc>
          <w:tcPr>
            <w:tcW w:w="3955" w:type="dxa"/>
            <w:tcBorders>
              <w:top w:val="single" w:sz="4" w:space="0" w:color="auto"/>
              <w:left w:val="single" w:sz="4" w:space="0" w:color="auto"/>
            </w:tcBorders>
            <w:shd w:val="clear" w:color="auto" w:fill="FFFFFF"/>
            <w:vAlign w:val="bottom"/>
          </w:tcPr>
          <w:p w:rsidR="001F21FC" w:rsidRDefault="001F21FC" w:rsidP="00B91C92">
            <w:pPr>
              <w:pStyle w:val="aff6"/>
              <w:framePr w:w="8667" w:h="8133" w:wrap="none" w:vAnchor="page" w:hAnchor="page" w:x="2386" w:y="3973"/>
              <w:shd w:val="clear" w:color="auto" w:fill="auto"/>
              <w:spacing w:line="254" w:lineRule="auto"/>
              <w:ind w:firstLine="0"/>
              <w:rPr>
                <w:sz w:val="18"/>
                <w:szCs w:val="18"/>
              </w:rPr>
            </w:pPr>
            <w:r>
              <w:rPr>
                <w:sz w:val="18"/>
                <w:szCs w:val="18"/>
              </w:rPr>
              <w:t>5. Информация о получателе бюджетных средств</w:t>
            </w:r>
          </w:p>
        </w:tc>
        <w:tc>
          <w:tcPr>
            <w:tcW w:w="4712" w:type="dxa"/>
            <w:tcBorders>
              <w:top w:val="single" w:sz="4" w:space="0" w:color="auto"/>
              <w:left w:val="single" w:sz="4" w:space="0" w:color="auto"/>
              <w:right w:val="single" w:sz="4" w:space="0" w:color="auto"/>
            </w:tcBorders>
            <w:shd w:val="clear" w:color="auto" w:fill="FFFFFF"/>
          </w:tcPr>
          <w:p w:rsidR="001F21FC" w:rsidRDefault="001F21FC" w:rsidP="00B91C92">
            <w:pPr>
              <w:framePr w:w="8667" w:h="8133" w:wrap="none" w:vAnchor="page" w:hAnchor="page" w:x="2386" w:y="3973"/>
              <w:rPr>
                <w:sz w:val="10"/>
                <w:szCs w:val="10"/>
              </w:rPr>
            </w:pPr>
          </w:p>
        </w:tc>
      </w:tr>
      <w:tr w:rsidR="001F21FC" w:rsidTr="00B91C92">
        <w:trPr>
          <w:trHeight w:hRule="exact" w:val="1088"/>
        </w:trPr>
        <w:tc>
          <w:tcPr>
            <w:tcW w:w="3955" w:type="dxa"/>
            <w:tcBorders>
              <w:top w:val="single" w:sz="4" w:space="0" w:color="auto"/>
              <w:left w:val="single" w:sz="4" w:space="0" w:color="auto"/>
            </w:tcBorders>
            <w:shd w:val="clear" w:color="auto" w:fill="FFFFFF"/>
          </w:tcPr>
          <w:p w:rsidR="001F21FC" w:rsidRDefault="001F21FC" w:rsidP="00B91C92">
            <w:pPr>
              <w:pStyle w:val="aff6"/>
              <w:framePr w:w="8667" w:h="8133" w:wrap="none" w:vAnchor="page" w:hAnchor="page" w:x="2386" w:y="3973"/>
              <w:shd w:val="clear" w:color="auto" w:fill="auto"/>
              <w:ind w:firstLine="0"/>
              <w:rPr>
                <w:sz w:val="18"/>
                <w:szCs w:val="18"/>
              </w:rPr>
            </w:pPr>
            <w:r>
              <w:rPr>
                <w:sz w:val="18"/>
                <w:szCs w:val="18"/>
              </w:rPr>
              <w:t>5.1. Получатель бюджетных средств</w:t>
            </w:r>
          </w:p>
        </w:tc>
        <w:tc>
          <w:tcPr>
            <w:tcW w:w="4712"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67" w:h="8133" w:wrap="none" w:vAnchor="page" w:hAnchor="page" w:x="2386" w:y="3973"/>
              <w:shd w:val="clear" w:color="auto" w:fill="auto"/>
              <w:rPr>
                <w:sz w:val="18"/>
                <w:szCs w:val="18"/>
              </w:rPr>
            </w:pPr>
            <w:r>
              <w:rPr>
                <w:sz w:val="18"/>
                <w:szCs w:val="18"/>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1F21FC" w:rsidTr="00B91C92">
        <w:trPr>
          <w:trHeight w:hRule="exact" w:val="446"/>
        </w:trPr>
        <w:tc>
          <w:tcPr>
            <w:tcW w:w="3955" w:type="dxa"/>
            <w:tcBorders>
              <w:top w:val="single" w:sz="4" w:space="0" w:color="auto"/>
              <w:left w:val="single" w:sz="4" w:space="0" w:color="auto"/>
            </w:tcBorders>
            <w:shd w:val="clear" w:color="auto" w:fill="FFFFFF"/>
          </w:tcPr>
          <w:p w:rsidR="001F21FC" w:rsidRDefault="001F21FC" w:rsidP="00B91C92">
            <w:pPr>
              <w:pStyle w:val="aff6"/>
              <w:framePr w:w="8667" w:h="8133" w:wrap="none" w:vAnchor="page" w:hAnchor="page" w:x="2386" w:y="3973"/>
              <w:shd w:val="clear" w:color="auto" w:fill="auto"/>
              <w:ind w:firstLine="0"/>
              <w:rPr>
                <w:sz w:val="18"/>
                <w:szCs w:val="18"/>
              </w:rPr>
            </w:pPr>
            <w:r>
              <w:rPr>
                <w:sz w:val="18"/>
                <w:szCs w:val="18"/>
              </w:rPr>
              <w:t>5.2. Наименование бюджета</w:t>
            </w:r>
          </w:p>
        </w:tc>
        <w:tc>
          <w:tcPr>
            <w:tcW w:w="4712" w:type="dxa"/>
            <w:tcBorders>
              <w:top w:val="single" w:sz="4" w:space="0" w:color="auto"/>
              <w:left w:val="single" w:sz="4" w:space="0" w:color="auto"/>
              <w:right w:val="single" w:sz="4" w:space="0" w:color="auto"/>
            </w:tcBorders>
            <w:shd w:val="clear" w:color="auto" w:fill="FFFFFF"/>
          </w:tcPr>
          <w:p w:rsidR="001F21FC" w:rsidRDefault="001F21FC" w:rsidP="00B91C92">
            <w:pPr>
              <w:pStyle w:val="aff6"/>
              <w:framePr w:w="8667" w:h="8133" w:wrap="none" w:vAnchor="page" w:hAnchor="page" w:x="2386" w:y="3973"/>
              <w:shd w:val="clear" w:color="auto" w:fill="auto"/>
              <w:tabs>
                <w:tab w:val="left" w:leader="dot" w:pos="1396"/>
              </w:tabs>
              <w:jc w:val="left"/>
              <w:rPr>
                <w:sz w:val="18"/>
                <w:szCs w:val="18"/>
              </w:rPr>
            </w:pPr>
            <w:r>
              <w:rPr>
                <w:sz w:val="18"/>
                <w:szCs w:val="18"/>
              </w:rPr>
              <w:t>Указывается наименование бюджета - «Бюджет поселения</w:t>
            </w:r>
            <w:r>
              <w:rPr>
                <w:sz w:val="18"/>
                <w:szCs w:val="18"/>
              </w:rPr>
              <w:tab/>
              <w:t>».</w:t>
            </w:r>
          </w:p>
        </w:tc>
      </w:tr>
      <w:tr w:rsidR="001F21FC" w:rsidTr="00B91C92">
        <w:trPr>
          <w:trHeight w:hRule="exact" w:val="1332"/>
        </w:trPr>
        <w:tc>
          <w:tcPr>
            <w:tcW w:w="3955" w:type="dxa"/>
            <w:tcBorders>
              <w:top w:val="single" w:sz="4" w:space="0" w:color="auto"/>
              <w:left w:val="single" w:sz="4" w:space="0" w:color="auto"/>
              <w:bottom w:val="single" w:sz="4" w:space="0" w:color="auto"/>
            </w:tcBorders>
            <w:shd w:val="clear" w:color="auto" w:fill="FFFFFF"/>
          </w:tcPr>
          <w:p w:rsidR="001F21FC" w:rsidRDefault="001F21FC" w:rsidP="00B91C92">
            <w:pPr>
              <w:pStyle w:val="aff6"/>
              <w:framePr w:w="8667" w:h="8133" w:wrap="none" w:vAnchor="page" w:hAnchor="page" w:x="2386" w:y="3973"/>
              <w:shd w:val="clear" w:color="auto" w:fill="auto"/>
              <w:ind w:firstLine="0"/>
              <w:rPr>
                <w:sz w:val="18"/>
                <w:szCs w:val="18"/>
              </w:rPr>
            </w:pPr>
            <w:r>
              <w:rPr>
                <w:sz w:val="18"/>
                <w:szCs w:val="18"/>
              </w:rPr>
              <w:t>5.3. Код по ОКТМО</w:t>
            </w:r>
          </w:p>
        </w:tc>
        <w:tc>
          <w:tcPr>
            <w:tcW w:w="4712" w:type="dxa"/>
            <w:tcBorders>
              <w:top w:val="single" w:sz="4" w:space="0" w:color="auto"/>
              <w:left w:val="single" w:sz="4" w:space="0" w:color="auto"/>
              <w:bottom w:val="single" w:sz="4" w:space="0" w:color="auto"/>
              <w:right w:val="single" w:sz="4" w:space="0" w:color="auto"/>
            </w:tcBorders>
            <w:shd w:val="clear" w:color="auto" w:fill="FFFFFF"/>
            <w:vAlign w:val="bottom"/>
          </w:tcPr>
          <w:p w:rsidR="001F21FC" w:rsidRDefault="001F21FC" w:rsidP="00B91C92">
            <w:pPr>
              <w:pStyle w:val="aff6"/>
              <w:framePr w:w="8667" w:h="8133" w:wrap="none" w:vAnchor="page" w:hAnchor="page" w:x="2386" w:y="3973"/>
              <w:shd w:val="clear" w:color="auto" w:fill="auto"/>
              <w:tabs>
                <w:tab w:val="left" w:pos="1833"/>
                <w:tab w:val="left" w:pos="2540"/>
                <w:tab w:val="left" w:pos="3145"/>
              </w:tabs>
              <w:rPr>
                <w:sz w:val="18"/>
                <w:szCs w:val="18"/>
              </w:rPr>
            </w:pPr>
            <w:r>
              <w:rPr>
                <w:sz w:val="18"/>
                <w:szCs w:val="18"/>
              </w:rPr>
              <w:t>Указывается</w:t>
            </w:r>
            <w:r>
              <w:rPr>
                <w:sz w:val="18"/>
                <w:szCs w:val="18"/>
              </w:rPr>
              <w:tab/>
              <w:t>код</w:t>
            </w:r>
            <w:r>
              <w:rPr>
                <w:sz w:val="18"/>
                <w:szCs w:val="18"/>
              </w:rPr>
              <w:tab/>
              <w:t>по</w:t>
            </w:r>
            <w:r>
              <w:rPr>
                <w:sz w:val="18"/>
                <w:szCs w:val="18"/>
              </w:rPr>
              <w:tab/>
              <w:t>Общероссийскому</w:t>
            </w:r>
          </w:p>
          <w:p w:rsidR="001F21FC" w:rsidRDefault="001F21FC" w:rsidP="00B91C92">
            <w:pPr>
              <w:pStyle w:val="aff6"/>
              <w:framePr w:w="8667" w:h="8133" w:wrap="none" w:vAnchor="page" w:hAnchor="page" w:x="2386" w:y="3973"/>
              <w:shd w:val="clear" w:color="auto" w:fill="auto"/>
              <w:tabs>
                <w:tab w:val="left" w:pos="1771"/>
                <w:tab w:val="left" w:pos="3198"/>
              </w:tabs>
              <w:ind w:firstLine="0"/>
              <w:rPr>
                <w:sz w:val="18"/>
                <w:szCs w:val="18"/>
              </w:rPr>
            </w:pPr>
            <w:r>
              <w:rPr>
                <w:sz w:val="18"/>
                <w:szCs w:val="18"/>
              </w:rPr>
              <w:t>классификатору</w:t>
            </w:r>
            <w:r>
              <w:rPr>
                <w:sz w:val="18"/>
                <w:szCs w:val="18"/>
              </w:rPr>
              <w:tab/>
              <w:t>территорий</w:t>
            </w:r>
            <w:r>
              <w:rPr>
                <w:sz w:val="18"/>
                <w:szCs w:val="18"/>
              </w:rPr>
              <w:tab/>
              <w:t>муниципальных</w:t>
            </w:r>
          </w:p>
          <w:p w:rsidR="001F21FC" w:rsidRDefault="001F21FC" w:rsidP="00B91C92">
            <w:pPr>
              <w:pStyle w:val="aff6"/>
              <w:framePr w:w="8667" w:h="8133" w:wrap="none" w:vAnchor="page" w:hAnchor="page" w:x="2386" w:y="3973"/>
              <w:shd w:val="clear" w:color="auto" w:fill="auto"/>
              <w:ind w:firstLine="0"/>
              <w:jc w:val="left"/>
              <w:rPr>
                <w:sz w:val="18"/>
                <w:szCs w:val="18"/>
              </w:rPr>
            </w:pPr>
            <w:r>
              <w:rPr>
                <w:sz w:val="18"/>
                <w:szCs w:val="18"/>
              </w:rPr>
              <w:t>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bl>
    <w:p w:rsidR="001F21FC" w:rsidRDefault="001F21FC" w:rsidP="001F21FC">
      <w:pPr>
        <w:spacing w:line="14" w:lineRule="exact"/>
        <w:sectPr w:rsidR="001F21FC">
          <w:pgSz w:w="12240" w:h="15840"/>
          <w:pgMar w:top="360" w:right="360" w:bottom="360" w:left="360" w:header="0" w:footer="3" w:gutter="0"/>
          <w:cols w:space="720"/>
          <w:noEndnote/>
          <w:docGrid w:linePitch="360"/>
        </w:sectPr>
      </w:pPr>
    </w:p>
    <w:p w:rsidR="001F21FC" w:rsidRDefault="001F21FC" w:rsidP="001F21FC">
      <w:pPr>
        <w:spacing w:line="14" w:lineRule="exact"/>
      </w:pPr>
    </w:p>
    <w:tbl>
      <w:tblPr>
        <w:tblOverlap w:val="never"/>
        <w:tblW w:w="0" w:type="auto"/>
        <w:tblLayout w:type="fixed"/>
        <w:tblCellMar>
          <w:left w:w="10" w:type="dxa"/>
          <w:right w:w="10" w:type="dxa"/>
        </w:tblCellMar>
        <w:tblLook w:val="04A0" w:firstRow="1" w:lastRow="0" w:firstColumn="1" w:lastColumn="0" w:noHBand="0" w:noVBand="1"/>
      </w:tblPr>
      <w:tblGrid>
        <w:gridCol w:w="3962"/>
        <w:gridCol w:w="4726"/>
      </w:tblGrid>
      <w:tr w:rsidR="001F21FC" w:rsidTr="00B91C92">
        <w:trPr>
          <w:trHeight w:hRule="exact" w:val="237"/>
        </w:trPr>
        <w:tc>
          <w:tcPr>
            <w:tcW w:w="3962" w:type="dxa"/>
            <w:tcBorders>
              <w:top w:val="single" w:sz="4" w:space="0" w:color="auto"/>
              <w:left w:val="single" w:sz="4" w:space="0" w:color="auto"/>
            </w:tcBorders>
            <w:shd w:val="clear" w:color="auto" w:fill="FFFFFF"/>
            <w:vAlign w:val="bottom"/>
          </w:tcPr>
          <w:p w:rsidR="001F21FC" w:rsidRDefault="001F21FC" w:rsidP="00B91C92">
            <w:pPr>
              <w:pStyle w:val="aff6"/>
              <w:framePr w:w="8687" w:h="13602" w:wrap="none" w:vAnchor="page" w:hAnchor="page" w:x="2376" w:y="1059"/>
              <w:shd w:val="clear" w:color="auto" w:fill="auto"/>
              <w:ind w:firstLine="0"/>
              <w:jc w:val="center"/>
              <w:rPr>
                <w:sz w:val="18"/>
                <w:szCs w:val="18"/>
              </w:rPr>
            </w:pPr>
            <w:r>
              <w:rPr>
                <w:sz w:val="18"/>
                <w:szCs w:val="18"/>
              </w:rPr>
              <w:t>Наименование реквизита</w:t>
            </w:r>
          </w:p>
        </w:tc>
        <w:tc>
          <w:tcPr>
            <w:tcW w:w="4726"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87" w:h="13602" w:wrap="none" w:vAnchor="page" w:hAnchor="page" w:x="2376" w:y="1059"/>
              <w:shd w:val="clear" w:color="auto" w:fill="auto"/>
              <w:ind w:firstLine="0"/>
              <w:jc w:val="center"/>
              <w:rPr>
                <w:sz w:val="18"/>
                <w:szCs w:val="18"/>
              </w:rPr>
            </w:pPr>
            <w:r>
              <w:rPr>
                <w:sz w:val="18"/>
                <w:szCs w:val="18"/>
              </w:rPr>
              <w:t>Правила формирования (заполнения) реквизита</w:t>
            </w:r>
          </w:p>
        </w:tc>
      </w:tr>
      <w:tr w:rsidR="001F21FC" w:rsidTr="00B91C92">
        <w:trPr>
          <w:trHeight w:hRule="exact" w:val="453"/>
        </w:trPr>
        <w:tc>
          <w:tcPr>
            <w:tcW w:w="3962" w:type="dxa"/>
            <w:tcBorders>
              <w:top w:val="single" w:sz="4" w:space="0" w:color="auto"/>
              <w:left w:val="single" w:sz="4" w:space="0" w:color="auto"/>
            </w:tcBorders>
            <w:shd w:val="clear" w:color="auto" w:fill="FFFFFF"/>
          </w:tcPr>
          <w:p w:rsidR="001F21FC" w:rsidRDefault="001F21FC" w:rsidP="00B91C92">
            <w:pPr>
              <w:pStyle w:val="aff6"/>
              <w:framePr w:w="8687" w:h="13602" w:wrap="none" w:vAnchor="page" w:hAnchor="page" w:x="2376" w:y="1059"/>
              <w:shd w:val="clear" w:color="auto" w:fill="auto"/>
              <w:ind w:firstLine="0"/>
              <w:rPr>
                <w:sz w:val="18"/>
                <w:szCs w:val="18"/>
              </w:rPr>
            </w:pPr>
            <w:r>
              <w:rPr>
                <w:sz w:val="18"/>
                <w:szCs w:val="18"/>
              </w:rPr>
              <w:t>5.4. Финансовый орган</w:t>
            </w:r>
          </w:p>
        </w:tc>
        <w:tc>
          <w:tcPr>
            <w:tcW w:w="4726" w:type="dxa"/>
            <w:tcBorders>
              <w:top w:val="single" w:sz="4" w:space="0" w:color="auto"/>
              <w:left w:val="single" w:sz="4" w:space="0" w:color="auto"/>
              <w:right w:val="single" w:sz="4" w:space="0" w:color="auto"/>
            </w:tcBorders>
            <w:shd w:val="clear" w:color="auto" w:fill="FFFFFF"/>
          </w:tcPr>
          <w:p w:rsidR="001F21FC" w:rsidRDefault="001F21FC" w:rsidP="00B91C92">
            <w:pPr>
              <w:pStyle w:val="aff6"/>
              <w:framePr w:w="8687" w:h="13602" w:wrap="none" w:vAnchor="page" w:hAnchor="page" w:x="2376" w:y="1059"/>
              <w:shd w:val="clear" w:color="auto" w:fill="auto"/>
              <w:tabs>
                <w:tab w:val="left" w:leader="dot" w:pos="1728"/>
              </w:tabs>
              <w:spacing w:line="259" w:lineRule="auto"/>
              <w:ind w:left="200" w:firstLine="180"/>
              <w:jc w:val="left"/>
              <w:rPr>
                <w:sz w:val="18"/>
                <w:szCs w:val="18"/>
              </w:rPr>
            </w:pPr>
            <w:r>
              <w:rPr>
                <w:sz w:val="18"/>
                <w:szCs w:val="18"/>
              </w:rPr>
              <w:t xml:space="preserve">Указывается финансовый орган - «Администрация </w:t>
            </w:r>
            <w:r>
              <w:rPr>
                <w:sz w:val="18"/>
                <w:szCs w:val="18"/>
              </w:rPr>
              <w:tab/>
              <w:t>».</w:t>
            </w:r>
          </w:p>
        </w:tc>
      </w:tr>
      <w:tr w:rsidR="001F21FC" w:rsidTr="00B91C92">
        <w:trPr>
          <w:trHeight w:hRule="exact" w:val="642"/>
        </w:trPr>
        <w:tc>
          <w:tcPr>
            <w:tcW w:w="3962" w:type="dxa"/>
            <w:tcBorders>
              <w:top w:val="single" w:sz="4" w:space="0" w:color="auto"/>
              <w:left w:val="single" w:sz="4" w:space="0" w:color="auto"/>
            </w:tcBorders>
            <w:shd w:val="clear" w:color="auto" w:fill="FFFFFF"/>
          </w:tcPr>
          <w:p w:rsidR="001F21FC" w:rsidRDefault="001F21FC" w:rsidP="00B91C92">
            <w:pPr>
              <w:pStyle w:val="aff6"/>
              <w:framePr w:w="8687" w:h="13602" w:wrap="none" w:vAnchor="page" w:hAnchor="page" w:x="2376" w:y="1059"/>
              <w:shd w:val="clear" w:color="auto" w:fill="auto"/>
              <w:ind w:firstLine="0"/>
              <w:rPr>
                <w:sz w:val="18"/>
                <w:szCs w:val="18"/>
              </w:rPr>
            </w:pPr>
            <w:r>
              <w:rPr>
                <w:sz w:val="18"/>
                <w:szCs w:val="18"/>
              </w:rPr>
              <w:t>5.5. Код по ОКПО</w:t>
            </w:r>
          </w:p>
        </w:tc>
        <w:tc>
          <w:tcPr>
            <w:tcW w:w="4726"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87" w:h="13602" w:wrap="none" w:vAnchor="page" w:hAnchor="page" w:x="2376" w:y="1059"/>
              <w:shd w:val="clear" w:color="auto" w:fill="auto"/>
              <w:ind w:firstLine="380"/>
              <w:rPr>
                <w:sz w:val="18"/>
                <w:szCs w:val="18"/>
              </w:rPr>
            </w:pPr>
            <w:r>
              <w:rPr>
                <w:sz w:val="18"/>
                <w:szCs w:val="18"/>
              </w:rPr>
              <w:t>Указывается код финансового органа по Общероссийскому классификатору предприятий и организаций.</w:t>
            </w:r>
          </w:p>
        </w:tc>
      </w:tr>
      <w:tr w:rsidR="001F21FC" w:rsidTr="00B91C92">
        <w:trPr>
          <w:trHeight w:hRule="exact" w:val="859"/>
        </w:trPr>
        <w:tc>
          <w:tcPr>
            <w:tcW w:w="3962" w:type="dxa"/>
            <w:tcBorders>
              <w:top w:val="single" w:sz="4" w:space="0" w:color="auto"/>
              <w:left w:val="single" w:sz="4" w:space="0" w:color="auto"/>
            </w:tcBorders>
            <w:shd w:val="clear" w:color="auto" w:fill="FFFFFF"/>
          </w:tcPr>
          <w:p w:rsidR="001F21FC" w:rsidRDefault="001F21FC" w:rsidP="00B91C92">
            <w:pPr>
              <w:pStyle w:val="aff6"/>
              <w:framePr w:w="8687" w:h="13602" w:wrap="none" w:vAnchor="page" w:hAnchor="page" w:x="2376" w:y="1059"/>
              <w:shd w:val="clear" w:color="auto" w:fill="auto"/>
              <w:ind w:firstLine="0"/>
              <w:rPr>
                <w:sz w:val="18"/>
                <w:szCs w:val="18"/>
              </w:rPr>
            </w:pPr>
            <w:r>
              <w:rPr>
                <w:sz w:val="18"/>
                <w:szCs w:val="18"/>
              </w:rPr>
              <w:t>5.6. Код получателя бюджетных средств по Сводному реестру</w:t>
            </w:r>
          </w:p>
        </w:tc>
        <w:tc>
          <w:tcPr>
            <w:tcW w:w="4726"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87" w:h="13602" w:wrap="none" w:vAnchor="page" w:hAnchor="page" w:x="2376" w:y="1059"/>
              <w:shd w:val="clear" w:color="auto" w:fill="auto"/>
              <w:ind w:firstLine="380"/>
              <w:jc w:val="left"/>
              <w:rPr>
                <w:sz w:val="18"/>
                <w:szCs w:val="18"/>
              </w:rPr>
            </w:pPr>
            <w:r>
              <w:rPr>
                <w:sz w:val="18"/>
                <w:szCs w:val="18"/>
              </w:rPr>
              <w:t>Указывается уникальный код организации по Сводному реестру (далее - код по Сводному -реестру) получателя средств бюджета в соответствии со Сводным реестром.</w:t>
            </w:r>
          </w:p>
        </w:tc>
      </w:tr>
      <w:tr w:rsidR="001F21FC" w:rsidTr="00B91C92">
        <w:trPr>
          <w:trHeight w:hRule="exact" w:val="446"/>
        </w:trPr>
        <w:tc>
          <w:tcPr>
            <w:tcW w:w="3962" w:type="dxa"/>
            <w:tcBorders>
              <w:top w:val="single" w:sz="4" w:space="0" w:color="auto"/>
              <w:left w:val="single" w:sz="4" w:space="0" w:color="auto"/>
            </w:tcBorders>
            <w:shd w:val="clear" w:color="auto" w:fill="FFFFFF"/>
            <w:vAlign w:val="bottom"/>
          </w:tcPr>
          <w:p w:rsidR="001F21FC" w:rsidRDefault="001F21FC" w:rsidP="00B91C92">
            <w:pPr>
              <w:pStyle w:val="aff6"/>
              <w:framePr w:w="8687" w:h="13602" w:wrap="none" w:vAnchor="page" w:hAnchor="page" w:x="2376" w:y="1059"/>
              <w:shd w:val="clear" w:color="auto" w:fill="auto"/>
              <w:spacing w:line="259" w:lineRule="auto"/>
              <w:ind w:right="220" w:firstLine="0"/>
              <w:rPr>
                <w:sz w:val="18"/>
                <w:szCs w:val="18"/>
              </w:rPr>
            </w:pPr>
            <w:r>
              <w:rPr>
                <w:sz w:val="18"/>
                <w:szCs w:val="18"/>
              </w:rPr>
              <w:t>5.7. Наименование главного распорядителя бюджетных средств</w:t>
            </w:r>
          </w:p>
        </w:tc>
        <w:tc>
          <w:tcPr>
            <w:tcW w:w="4726"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87" w:h="13602" w:wrap="none" w:vAnchor="page" w:hAnchor="page" w:x="2376" w:y="1059"/>
              <w:shd w:val="clear" w:color="auto" w:fill="auto"/>
              <w:spacing w:line="252" w:lineRule="auto"/>
              <w:ind w:firstLine="380"/>
              <w:rPr>
                <w:sz w:val="18"/>
                <w:szCs w:val="18"/>
              </w:rPr>
            </w:pPr>
            <w:r>
              <w:rPr>
                <w:sz w:val="18"/>
                <w:szCs w:val="18"/>
              </w:rPr>
              <w:t>Указывается наименование главного распорядителя средств бюджета в соответствии со Сводным реестром.</w:t>
            </w:r>
          </w:p>
        </w:tc>
      </w:tr>
      <w:tr w:rsidR="001F21FC" w:rsidTr="00B91C92">
        <w:trPr>
          <w:trHeight w:hRule="exact" w:val="663"/>
        </w:trPr>
        <w:tc>
          <w:tcPr>
            <w:tcW w:w="3962" w:type="dxa"/>
            <w:tcBorders>
              <w:top w:val="single" w:sz="4" w:space="0" w:color="auto"/>
              <w:left w:val="single" w:sz="4" w:space="0" w:color="auto"/>
            </w:tcBorders>
            <w:shd w:val="clear" w:color="auto" w:fill="FFFFFF"/>
          </w:tcPr>
          <w:p w:rsidR="001F21FC" w:rsidRDefault="001F21FC" w:rsidP="00B91C92">
            <w:pPr>
              <w:pStyle w:val="aff6"/>
              <w:framePr w:w="8687" w:h="13602" w:wrap="none" w:vAnchor="page" w:hAnchor="page" w:x="2376" w:y="1059"/>
              <w:shd w:val="clear" w:color="auto" w:fill="auto"/>
              <w:ind w:firstLine="0"/>
              <w:rPr>
                <w:sz w:val="18"/>
                <w:szCs w:val="18"/>
              </w:rPr>
            </w:pPr>
            <w:r>
              <w:rPr>
                <w:sz w:val="18"/>
                <w:szCs w:val="18"/>
              </w:rPr>
              <w:t>5.8. Глава по БК</w:t>
            </w:r>
          </w:p>
        </w:tc>
        <w:tc>
          <w:tcPr>
            <w:tcW w:w="4726"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87" w:h="13602" w:wrap="none" w:vAnchor="page" w:hAnchor="page" w:x="2376" w:y="1059"/>
              <w:shd w:val="clear" w:color="auto" w:fill="auto"/>
              <w:spacing w:line="252" w:lineRule="auto"/>
              <w:ind w:firstLine="380"/>
              <w:rPr>
                <w:sz w:val="18"/>
                <w:szCs w:val="18"/>
              </w:rPr>
            </w:pPr>
            <w:r>
              <w:rPr>
                <w:sz w:val="18"/>
                <w:szCs w:val="18"/>
              </w:rPr>
              <w:t>Указывается код главы главного распорядителя средств бюджета по бюджетной классификации Российской Федерации.</w:t>
            </w:r>
          </w:p>
        </w:tc>
      </w:tr>
      <w:tr w:rsidR="001F21FC" w:rsidTr="00B91C92">
        <w:trPr>
          <w:trHeight w:hRule="exact" w:val="1751"/>
        </w:trPr>
        <w:tc>
          <w:tcPr>
            <w:tcW w:w="3962" w:type="dxa"/>
            <w:tcBorders>
              <w:top w:val="single" w:sz="4" w:space="0" w:color="auto"/>
              <w:left w:val="single" w:sz="4" w:space="0" w:color="auto"/>
            </w:tcBorders>
            <w:shd w:val="clear" w:color="auto" w:fill="FFFFFF"/>
          </w:tcPr>
          <w:p w:rsidR="001F21FC" w:rsidRDefault="001F21FC" w:rsidP="00B91C92">
            <w:pPr>
              <w:pStyle w:val="aff6"/>
              <w:framePr w:w="8687" w:h="13602" w:wrap="none" w:vAnchor="page" w:hAnchor="page" w:x="2376" w:y="1059"/>
              <w:shd w:val="clear" w:color="auto" w:fill="auto"/>
              <w:spacing w:line="259" w:lineRule="auto"/>
              <w:ind w:firstLine="0"/>
              <w:rPr>
                <w:sz w:val="18"/>
                <w:szCs w:val="18"/>
              </w:rPr>
            </w:pPr>
            <w:r>
              <w:rPr>
                <w:sz w:val="18"/>
                <w:szCs w:val="18"/>
              </w:rPr>
              <w:t>5.9. Наименование органа Федерального казначейства</w:t>
            </w:r>
          </w:p>
        </w:tc>
        <w:tc>
          <w:tcPr>
            <w:tcW w:w="4726"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87" w:h="13602" w:wrap="none" w:vAnchor="page" w:hAnchor="page" w:x="2376" w:y="1059"/>
              <w:shd w:val="clear" w:color="auto" w:fill="auto"/>
              <w:spacing w:line="252" w:lineRule="auto"/>
              <w:ind w:firstLine="380"/>
              <w:rPr>
                <w:sz w:val="18"/>
                <w:szCs w:val="18"/>
              </w:rPr>
            </w:pPr>
            <w:r>
              <w:rPr>
                <w:sz w:val="18"/>
                <w:szCs w:val="18"/>
              </w:rPr>
              <w:t>Указывается наименование органа Федерального казначейства «Управление Федерального казначейства по Республике Калмыкия», в котором получателю средств бюджета 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лицевой счет получателя бюджетных средств).</w:t>
            </w:r>
          </w:p>
        </w:tc>
      </w:tr>
      <w:tr w:rsidR="001F21FC" w:rsidTr="00B91C92">
        <w:trPr>
          <w:trHeight w:hRule="exact" w:val="656"/>
        </w:trPr>
        <w:tc>
          <w:tcPr>
            <w:tcW w:w="3962" w:type="dxa"/>
            <w:tcBorders>
              <w:top w:val="single" w:sz="4" w:space="0" w:color="auto"/>
              <w:left w:val="single" w:sz="4" w:space="0" w:color="auto"/>
            </w:tcBorders>
            <w:shd w:val="clear" w:color="auto" w:fill="FFFFFF"/>
          </w:tcPr>
          <w:p w:rsidR="001F21FC" w:rsidRDefault="001F21FC" w:rsidP="00B91C92">
            <w:pPr>
              <w:pStyle w:val="aff6"/>
              <w:framePr w:w="8687" w:h="13602" w:wrap="none" w:vAnchor="page" w:hAnchor="page" w:x="2376" w:y="1059"/>
              <w:shd w:val="clear" w:color="auto" w:fill="auto"/>
              <w:ind w:right="220" w:firstLine="0"/>
              <w:rPr>
                <w:sz w:val="18"/>
                <w:szCs w:val="18"/>
              </w:rPr>
            </w:pPr>
            <w:r>
              <w:rPr>
                <w:sz w:val="18"/>
                <w:szCs w:val="18"/>
              </w:rPr>
              <w:t>5.10. Код органа Федерального казначейства (КОФК)</w:t>
            </w:r>
          </w:p>
        </w:tc>
        <w:tc>
          <w:tcPr>
            <w:tcW w:w="4726"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87" w:h="13602" w:wrap="none" w:vAnchor="page" w:hAnchor="page" w:x="2376" w:y="1059"/>
              <w:shd w:val="clear" w:color="auto" w:fill="auto"/>
              <w:ind w:firstLine="200"/>
              <w:jc w:val="left"/>
              <w:rPr>
                <w:sz w:val="18"/>
                <w:szCs w:val="18"/>
              </w:rPr>
            </w:pPr>
            <w:r>
              <w:rPr>
                <w:sz w:val="18"/>
                <w:szCs w:val="18"/>
              </w:rPr>
              <w:t>Указывается код органа Федерального казначейства в котором открыт соответствующий лицевой</w:t>
            </w:r>
            <w:r w:rsidR="00226F1E">
              <w:rPr>
                <w:sz w:val="18"/>
                <w:szCs w:val="18"/>
              </w:rPr>
              <w:t xml:space="preserve"> </w:t>
            </w:r>
            <w:r>
              <w:rPr>
                <w:sz w:val="18"/>
                <w:szCs w:val="18"/>
              </w:rPr>
              <w:t>счет получателя бюджетных средств.</w:t>
            </w:r>
          </w:p>
        </w:tc>
      </w:tr>
      <w:tr w:rsidR="001F21FC" w:rsidTr="00B91C92">
        <w:trPr>
          <w:trHeight w:hRule="exact" w:val="439"/>
        </w:trPr>
        <w:tc>
          <w:tcPr>
            <w:tcW w:w="3962" w:type="dxa"/>
            <w:tcBorders>
              <w:top w:val="single" w:sz="4" w:space="0" w:color="auto"/>
              <w:left w:val="single" w:sz="4" w:space="0" w:color="auto"/>
            </w:tcBorders>
            <w:shd w:val="clear" w:color="auto" w:fill="FFFFFF"/>
            <w:vAlign w:val="bottom"/>
          </w:tcPr>
          <w:p w:rsidR="001F21FC" w:rsidRDefault="001F21FC" w:rsidP="00B91C92">
            <w:pPr>
              <w:pStyle w:val="aff6"/>
              <w:framePr w:w="8687" w:h="13602" w:wrap="none" w:vAnchor="page" w:hAnchor="page" w:x="2376" w:y="1059"/>
              <w:shd w:val="clear" w:color="auto" w:fill="auto"/>
              <w:spacing w:line="252" w:lineRule="auto"/>
              <w:ind w:firstLine="0"/>
              <w:rPr>
                <w:sz w:val="18"/>
                <w:szCs w:val="18"/>
              </w:rPr>
            </w:pPr>
            <w:r>
              <w:rPr>
                <w:sz w:val="18"/>
                <w:szCs w:val="18"/>
              </w:rPr>
              <w:t>5.11 Номер лицевого счета получателя бюджетных средств</w:t>
            </w:r>
          </w:p>
        </w:tc>
        <w:tc>
          <w:tcPr>
            <w:tcW w:w="4726"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87" w:h="13602" w:wrap="none" w:vAnchor="page" w:hAnchor="page" w:x="2376" w:y="1059"/>
              <w:shd w:val="clear" w:color="auto" w:fill="auto"/>
              <w:ind w:firstLine="380"/>
              <w:jc w:val="left"/>
              <w:rPr>
                <w:sz w:val="18"/>
                <w:szCs w:val="18"/>
              </w:rPr>
            </w:pPr>
            <w:r>
              <w:rPr>
                <w:sz w:val="18"/>
                <w:szCs w:val="18"/>
              </w:rPr>
              <w:t>Указывается номер соответствующего лицевого счета получателя бюджетных средств.</w:t>
            </w:r>
          </w:p>
        </w:tc>
      </w:tr>
      <w:tr w:rsidR="001F21FC" w:rsidTr="00B91C92">
        <w:trPr>
          <w:trHeight w:hRule="exact" w:val="663"/>
        </w:trPr>
        <w:tc>
          <w:tcPr>
            <w:tcW w:w="3962" w:type="dxa"/>
            <w:tcBorders>
              <w:top w:val="single" w:sz="4" w:space="0" w:color="auto"/>
              <w:left w:val="single" w:sz="4" w:space="0" w:color="auto"/>
            </w:tcBorders>
            <w:shd w:val="clear" w:color="auto" w:fill="FFFFFF"/>
            <w:vAlign w:val="bottom"/>
          </w:tcPr>
          <w:p w:rsidR="001F21FC" w:rsidRDefault="001F21FC" w:rsidP="00B91C92">
            <w:pPr>
              <w:pStyle w:val="aff6"/>
              <w:framePr w:w="8687" w:h="13602" w:wrap="none" w:vAnchor="page" w:hAnchor="page" w:x="2376" w:y="1059"/>
              <w:shd w:val="clear" w:color="auto" w:fill="auto"/>
              <w:spacing w:line="252" w:lineRule="auto"/>
              <w:ind w:firstLine="0"/>
              <w:rPr>
                <w:sz w:val="18"/>
                <w:szCs w:val="18"/>
              </w:rPr>
            </w:pPr>
            <w:r>
              <w:rPr>
                <w:sz w:val="18"/>
                <w:szCs w:val="18"/>
              </w:rPr>
              <w:t>6. Реквизиты документа, являющегося основанием для принятия на учет бюджетного обязательства (далее - документ-основание)</w:t>
            </w:r>
          </w:p>
        </w:tc>
        <w:tc>
          <w:tcPr>
            <w:tcW w:w="4726" w:type="dxa"/>
            <w:tcBorders>
              <w:top w:val="single" w:sz="4" w:space="0" w:color="auto"/>
              <w:left w:val="single" w:sz="4" w:space="0" w:color="auto"/>
              <w:right w:val="single" w:sz="4" w:space="0" w:color="auto"/>
            </w:tcBorders>
            <w:shd w:val="clear" w:color="auto" w:fill="FFFFFF"/>
          </w:tcPr>
          <w:p w:rsidR="001F21FC" w:rsidRDefault="001F21FC" w:rsidP="00B91C92">
            <w:pPr>
              <w:framePr w:w="8687" w:h="13602" w:wrap="none" w:vAnchor="page" w:hAnchor="page" w:x="2376" w:y="1059"/>
              <w:rPr>
                <w:sz w:val="10"/>
                <w:szCs w:val="10"/>
              </w:rPr>
            </w:pPr>
          </w:p>
        </w:tc>
      </w:tr>
      <w:tr w:rsidR="001F21FC" w:rsidTr="00B91C92">
        <w:trPr>
          <w:trHeight w:hRule="exact" w:val="872"/>
        </w:trPr>
        <w:tc>
          <w:tcPr>
            <w:tcW w:w="3962" w:type="dxa"/>
            <w:tcBorders>
              <w:top w:val="single" w:sz="4" w:space="0" w:color="auto"/>
              <w:left w:val="single" w:sz="4" w:space="0" w:color="auto"/>
            </w:tcBorders>
            <w:shd w:val="clear" w:color="auto" w:fill="FFFFFF"/>
          </w:tcPr>
          <w:p w:rsidR="001F21FC" w:rsidRDefault="001F21FC" w:rsidP="00B91C92">
            <w:pPr>
              <w:pStyle w:val="aff6"/>
              <w:framePr w:w="8687" w:h="13602" w:wrap="none" w:vAnchor="page" w:hAnchor="page" w:x="2376" w:y="1059"/>
              <w:shd w:val="clear" w:color="auto" w:fill="auto"/>
              <w:ind w:firstLine="0"/>
              <w:rPr>
                <w:sz w:val="18"/>
                <w:szCs w:val="18"/>
              </w:rPr>
            </w:pPr>
            <w:r>
              <w:rPr>
                <w:sz w:val="18"/>
                <w:szCs w:val="18"/>
              </w:rPr>
              <w:t>6.1. Вид документа-основания</w:t>
            </w:r>
          </w:p>
        </w:tc>
        <w:tc>
          <w:tcPr>
            <w:tcW w:w="4726"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87" w:h="13602" w:wrap="none" w:vAnchor="page" w:hAnchor="page" w:x="2376" w:y="1059"/>
              <w:shd w:val="clear" w:color="auto" w:fill="auto"/>
              <w:ind w:firstLine="380"/>
              <w:rPr>
                <w:sz w:val="18"/>
                <w:szCs w:val="18"/>
              </w:rPr>
            </w:pPr>
            <w:r>
              <w:rPr>
                <w:sz w:val="18"/>
                <w:szCs w:val="18"/>
              </w:rPr>
              <w:t>Указывается один из следующих видов документов: "контракт", "договор", "соглашение", "исполнительный документ", "решение налогового органа", "извещение об осуществлении закупки", "иное основание".</w:t>
            </w:r>
          </w:p>
        </w:tc>
      </w:tr>
      <w:tr w:rsidR="001F21FC" w:rsidTr="00B91C92">
        <w:trPr>
          <w:trHeight w:hRule="exact" w:val="439"/>
        </w:trPr>
        <w:tc>
          <w:tcPr>
            <w:tcW w:w="3962" w:type="dxa"/>
            <w:tcBorders>
              <w:top w:val="single" w:sz="4" w:space="0" w:color="auto"/>
              <w:left w:val="single" w:sz="4" w:space="0" w:color="auto"/>
            </w:tcBorders>
            <w:shd w:val="clear" w:color="auto" w:fill="FFFFFF"/>
          </w:tcPr>
          <w:p w:rsidR="001F21FC" w:rsidRDefault="001F21FC" w:rsidP="00B91C92">
            <w:pPr>
              <w:pStyle w:val="aff6"/>
              <w:framePr w:w="8687" w:h="13602" w:wrap="none" w:vAnchor="page" w:hAnchor="page" w:x="2376" w:y="1059"/>
              <w:shd w:val="clear" w:color="auto" w:fill="auto"/>
              <w:ind w:firstLine="0"/>
              <w:rPr>
                <w:sz w:val="18"/>
                <w:szCs w:val="18"/>
              </w:rPr>
            </w:pPr>
            <w:r>
              <w:rPr>
                <w:sz w:val="18"/>
                <w:szCs w:val="18"/>
              </w:rPr>
              <w:t>6.2. Номер документа-основания</w:t>
            </w:r>
          </w:p>
        </w:tc>
        <w:tc>
          <w:tcPr>
            <w:tcW w:w="4726"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87" w:h="13602" w:wrap="none" w:vAnchor="page" w:hAnchor="page" w:x="2376" w:y="1059"/>
              <w:shd w:val="clear" w:color="auto" w:fill="auto"/>
              <w:tabs>
                <w:tab w:val="left" w:pos="1884"/>
                <w:tab w:val="left" w:pos="2848"/>
              </w:tabs>
              <w:ind w:firstLine="380"/>
              <w:rPr>
                <w:sz w:val="18"/>
                <w:szCs w:val="18"/>
              </w:rPr>
            </w:pPr>
            <w:r>
              <w:rPr>
                <w:sz w:val="18"/>
                <w:szCs w:val="18"/>
              </w:rPr>
              <w:t>Указывается</w:t>
            </w:r>
            <w:r>
              <w:rPr>
                <w:sz w:val="18"/>
                <w:szCs w:val="18"/>
              </w:rPr>
              <w:tab/>
              <w:t>номер</w:t>
            </w:r>
            <w:r>
              <w:rPr>
                <w:sz w:val="18"/>
                <w:szCs w:val="18"/>
              </w:rPr>
              <w:tab/>
              <w:t>документа-основания</w:t>
            </w:r>
          </w:p>
          <w:p w:rsidR="001F21FC" w:rsidRDefault="001F21FC" w:rsidP="00B91C92">
            <w:pPr>
              <w:pStyle w:val="aff6"/>
              <w:framePr w:w="8687" w:h="13602" w:wrap="none" w:vAnchor="page" w:hAnchor="page" w:x="2376" w:y="1059"/>
              <w:shd w:val="clear" w:color="auto" w:fill="auto"/>
              <w:ind w:firstLine="0"/>
              <w:rPr>
                <w:sz w:val="18"/>
                <w:szCs w:val="18"/>
              </w:rPr>
            </w:pPr>
            <w:r>
              <w:rPr>
                <w:sz w:val="18"/>
                <w:szCs w:val="18"/>
              </w:rPr>
              <w:t>(при наличии).</w:t>
            </w:r>
          </w:p>
        </w:tc>
      </w:tr>
      <w:tr w:rsidR="001F21FC" w:rsidTr="00B91C92">
        <w:trPr>
          <w:trHeight w:hRule="exact" w:val="663"/>
        </w:trPr>
        <w:tc>
          <w:tcPr>
            <w:tcW w:w="3962" w:type="dxa"/>
            <w:tcBorders>
              <w:top w:val="single" w:sz="4" w:space="0" w:color="auto"/>
              <w:left w:val="single" w:sz="4" w:space="0" w:color="auto"/>
            </w:tcBorders>
            <w:shd w:val="clear" w:color="auto" w:fill="FFFFFF"/>
          </w:tcPr>
          <w:p w:rsidR="001F21FC" w:rsidRDefault="001F21FC" w:rsidP="00B91C92">
            <w:pPr>
              <w:pStyle w:val="aff6"/>
              <w:framePr w:w="8687" w:h="13602" w:wrap="none" w:vAnchor="page" w:hAnchor="page" w:x="2376" w:y="1059"/>
              <w:shd w:val="clear" w:color="auto" w:fill="auto"/>
              <w:ind w:firstLine="0"/>
              <w:rPr>
                <w:sz w:val="18"/>
                <w:szCs w:val="18"/>
              </w:rPr>
            </w:pPr>
            <w:r>
              <w:rPr>
                <w:sz w:val="18"/>
                <w:szCs w:val="18"/>
              </w:rPr>
              <w:t>6.3. Дата документа-основания</w:t>
            </w:r>
          </w:p>
        </w:tc>
        <w:tc>
          <w:tcPr>
            <w:tcW w:w="4726"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87" w:h="13602" w:wrap="none" w:vAnchor="page" w:hAnchor="page" w:x="2376" w:y="1059"/>
              <w:shd w:val="clear" w:color="auto" w:fill="auto"/>
              <w:tabs>
                <w:tab w:val="left" w:pos="1725"/>
                <w:tab w:val="left" w:pos="2422"/>
                <w:tab w:val="left" w:pos="3706"/>
              </w:tabs>
              <w:ind w:firstLine="380"/>
              <w:rPr>
                <w:sz w:val="18"/>
                <w:szCs w:val="18"/>
              </w:rPr>
            </w:pPr>
            <w:r>
              <w:rPr>
                <w:sz w:val="18"/>
                <w:szCs w:val="18"/>
              </w:rPr>
              <w:t>Указывается</w:t>
            </w:r>
            <w:r>
              <w:rPr>
                <w:sz w:val="18"/>
                <w:szCs w:val="18"/>
              </w:rPr>
              <w:tab/>
              <w:t>дата</w:t>
            </w:r>
            <w:r>
              <w:rPr>
                <w:sz w:val="18"/>
                <w:szCs w:val="18"/>
              </w:rPr>
              <w:tab/>
              <w:t>заключения</w:t>
            </w:r>
            <w:r>
              <w:rPr>
                <w:sz w:val="18"/>
                <w:szCs w:val="18"/>
              </w:rPr>
              <w:tab/>
              <w:t>(принятия)</w:t>
            </w:r>
          </w:p>
          <w:p w:rsidR="001F21FC" w:rsidRDefault="001F21FC" w:rsidP="00B91C92">
            <w:pPr>
              <w:pStyle w:val="aff6"/>
              <w:framePr w:w="8687" w:h="13602" w:wrap="none" w:vAnchor="page" w:hAnchor="page" w:x="2376" w:y="1059"/>
              <w:shd w:val="clear" w:color="auto" w:fill="auto"/>
              <w:ind w:firstLine="0"/>
              <w:jc w:val="left"/>
              <w:rPr>
                <w:sz w:val="18"/>
                <w:szCs w:val="18"/>
              </w:rPr>
            </w:pPr>
            <w:r>
              <w:rPr>
                <w:sz w:val="18"/>
                <w:szCs w:val="18"/>
              </w:rPr>
              <w:t>документа-основания, дата выдачи исполнительного документа, решения налогового органа.</w:t>
            </w:r>
          </w:p>
        </w:tc>
      </w:tr>
      <w:tr w:rsidR="001F21FC" w:rsidTr="00B91C92">
        <w:trPr>
          <w:trHeight w:hRule="exact" w:val="1318"/>
        </w:trPr>
        <w:tc>
          <w:tcPr>
            <w:tcW w:w="3962" w:type="dxa"/>
            <w:tcBorders>
              <w:top w:val="single" w:sz="4" w:space="0" w:color="auto"/>
              <w:left w:val="single" w:sz="4" w:space="0" w:color="auto"/>
            </w:tcBorders>
            <w:shd w:val="clear" w:color="auto" w:fill="FFFFFF"/>
          </w:tcPr>
          <w:p w:rsidR="001F21FC" w:rsidRDefault="001F21FC" w:rsidP="00B91C92">
            <w:pPr>
              <w:pStyle w:val="aff6"/>
              <w:framePr w:w="8687" w:h="13602" w:wrap="none" w:vAnchor="page" w:hAnchor="page" w:x="2376" w:y="1059"/>
              <w:shd w:val="clear" w:color="auto" w:fill="auto"/>
              <w:ind w:firstLine="0"/>
              <w:rPr>
                <w:sz w:val="18"/>
                <w:szCs w:val="18"/>
              </w:rPr>
            </w:pPr>
            <w:r>
              <w:rPr>
                <w:sz w:val="18"/>
                <w:szCs w:val="18"/>
              </w:rPr>
              <w:t>6.4. Срок исполнения</w:t>
            </w:r>
          </w:p>
        </w:tc>
        <w:tc>
          <w:tcPr>
            <w:tcW w:w="4726"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87" w:h="13602" w:wrap="none" w:vAnchor="page" w:hAnchor="page" w:x="2376" w:y="1059"/>
              <w:shd w:val="clear" w:color="auto" w:fill="auto"/>
              <w:tabs>
                <w:tab w:val="left" w:pos="1349"/>
                <w:tab w:val="left" w:pos="2032"/>
                <w:tab w:val="left" w:pos="3752"/>
              </w:tabs>
              <w:spacing w:line="252" w:lineRule="auto"/>
              <w:ind w:firstLine="0"/>
              <w:rPr>
                <w:sz w:val="18"/>
                <w:szCs w:val="18"/>
              </w:rPr>
            </w:pPr>
            <w:r>
              <w:rPr>
                <w:sz w:val="18"/>
                <w:szCs w:val="18"/>
              </w:rPr>
              <w:t>Указывается дата завершения исполнения обязательств по документу-основанию (при наличии в документе- основании) (кроме обязательств, возникших из извещения</w:t>
            </w:r>
            <w:r>
              <w:rPr>
                <w:sz w:val="18"/>
                <w:szCs w:val="18"/>
              </w:rPr>
              <w:tab/>
              <w:t>об</w:t>
            </w:r>
            <w:r>
              <w:rPr>
                <w:sz w:val="18"/>
                <w:szCs w:val="18"/>
              </w:rPr>
              <w:tab/>
              <w:t>осуществлении</w:t>
            </w:r>
            <w:r>
              <w:rPr>
                <w:sz w:val="18"/>
                <w:szCs w:val="18"/>
              </w:rPr>
              <w:tab/>
              <w:t>закупки),</w:t>
            </w:r>
          </w:p>
          <w:p w:rsidR="001F21FC" w:rsidRDefault="001F21FC" w:rsidP="00B91C92">
            <w:pPr>
              <w:pStyle w:val="aff6"/>
              <w:framePr w:w="8687" w:h="13602" w:wrap="none" w:vAnchor="page" w:hAnchor="page" w:x="2376" w:y="1059"/>
              <w:shd w:val="clear" w:color="auto" w:fill="auto"/>
              <w:spacing w:line="252" w:lineRule="auto"/>
              <w:ind w:firstLine="0"/>
              <w:rPr>
                <w:sz w:val="18"/>
                <w:szCs w:val="18"/>
              </w:rPr>
            </w:pPr>
            <w:r>
              <w:rPr>
                <w:sz w:val="18"/>
                <w:szCs w:val="18"/>
              </w:rPr>
              <w:t>исполнительного документа и решения налогового органа).</w:t>
            </w:r>
          </w:p>
        </w:tc>
      </w:tr>
      <w:tr w:rsidR="001F21FC" w:rsidTr="00B91C92">
        <w:trPr>
          <w:trHeight w:hRule="exact" w:val="2819"/>
        </w:trPr>
        <w:tc>
          <w:tcPr>
            <w:tcW w:w="3962" w:type="dxa"/>
            <w:tcBorders>
              <w:top w:val="single" w:sz="4" w:space="0" w:color="auto"/>
              <w:left w:val="single" w:sz="4" w:space="0" w:color="auto"/>
            </w:tcBorders>
            <w:shd w:val="clear" w:color="auto" w:fill="FFFFFF"/>
          </w:tcPr>
          <w:p w:rsidR="001F21FC" w:rsidRDefault="001F21FC" w:rsidP="00B91C92">
            <w:pPr>
              <w:pStyle w:val="aff6"/>
              <w:framePr w:w="8687" w:h="13602" w:wrap="none" w:vAnchor="page" w:hAnchor="page" w:x="2376" w:y="1059"/>
              <w:shd w:val="clear" w:color="auto" w:fill="auto"/>
              <w:ind w:firstLine="0"/>
              <w:rPr>
                <w:sz w:val="18"/>
                <w:szCs w:val="18"/>
              </w:rPr>
            </w:pPr>
            <w:r>
              <w:rPr>
                <w:sz w:val="18"/>
                <w:szCs w:val="18"/>
              </w:rPr>
              <w:t>6.5. Предмет по документу-основанию</w:t>
            </w:r>
          </w:p>
        </w:tc>
        <w:tc>
          <w:tcPr>
            <w:tcW w:w="4726"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87" w:h="13602" w:wrap="none" w:vAnchor="page" w:hAnchor="page" w:x="2376" w:y="1059"/>
              <w:shd w:val="clear" w:color="auto" w:fill="auto"/>
              <w:ind w:firstLine="380"/>
              <w:rPr>
                <w:sz w:val="18"/>
                <w:szCs w:val="18"/>
              </w:rPr>
            </w:pPr>
            <w:r>
              <w:rPr>
                <w:sz w:val="18"/>
                <w:szCs w:val="18"/>
              </w:rPr>
              <w:t>Указывается предмет по документу-основанию.</w:t>
            </w:r>
          </w:p>
          <w:p w:rsidR="001F21FC" w:rsidRDefault="001F21FC" w:rsidP="00B91C92">
            <w:pPr>
              <w:pStyle w:val="aff6"/>
              <w:framePr w:w="8687" w:h="13602" w:wrap="none" w:vAnchor="page" w:hAnchor="page" w:x="2376" w:y="1059"/>
              <w:shd w:val="clear" w:color="auto" w:fill="auto"/>
              <w:ind w:firstLine="380"/>
              <w:rPr>
                <w:sz w:val="18"/>
                <w:szCs w:val="18"/>
              </w:rPr>
            </w:pPr>
            <w:r>
              <w:rPr>
                <w:sz w:val="18"/>
                <w:szCs w:val="18"/>
              </w:rPr>
              <w:t>При заполнении в пункте 6.1 настоящей информации вида документа «контракт», «договор», «извещение об осуществлении закупки»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w:t>
            </w:r>
          </w:p>
          <w:p w:rsidR="001F21FC" w:rsidRDefault="001F21FC" w:rsidP="00B91C92">
            <w:pPr>
              <w:pStyle w:val="aff6"/>
              <w:framePr w:w="8687" w:h="13602" w:wrap="none" w:vAnchor="page" w:hAnchor="page" w:x="2376" w:y="1059"/>
              <w:shd w:val="clear" w:color="auto" w:fill="auto"/>
              <w:ind w:firstLine="380"/>
              <w:jc w:val="left"/>
              <w:rPr>
                <w:sz w:val="18"/>
                <w:szCs w:val="18"/>
              </w:rPr>
            </w:pPr>
            <w:r>
              <w:rPr>
                <w:sz w:val="18"/>
                <w:szCs w:val="18"/>
              </w:rPr>
              <w:t>При заполнении в пункте 6.1 настоящей информации вида документа "соглашение" указывается наименование(я) цели(ей) предоставления, целевого направления, направления(ий) расходования субсидии, бюджетных инвестиций или средств.</w:t>
            </w:r>
          </w:p>
        </w:tc>
      </w:tr>
      <w:tr w:rsidR="001F21FC" w:rsidTr="00B91C92">
        <w:trPr>
          <w:trHeight w:hRule="exact" w:val="683"/>
        </w:trPr>
        <w:tc>
          <w:tcPr>
            <w:tcW w:w="3962" w:type="dxa"/>
            <w:tcBorders>
              <w:top w:val="single" w:sz="4" w:space="0" w:color="auto"/>
              <w:left w:val="single" w:sz="4" w:space="0" w:color="auto"/>
              <w:bottom w:val="single" w:sz="4" w:space="0" w:color="auto"/>
            </w:tcBorders>
            <w:shd w:val="clear" w:color="auto" w:fill="FFFFFF"/>
          </w:tcPr>
          <w:p w:rsidR="001F21FC" w:rsidRDefault="001F21FC" w:rsidP="00B91C92">
            <w:pPr>
              <w:pStyle w:val="aff6"/>
              <w:framePr w:w="8687" w:h="13602" w:wrap="none" w:vAnchor="page" w:hAnchor="page" w:x="2376" w:y="1059"/>
              <w:shd w:val="clear" w:color="auto" w:fill="auto"/>
              <w:spacing w:line="252" w:lineRule="auto"/>
              <w:ind w:right="160" w:firstLine="0"/>
              <w:rPr>
                <w:sz w:val="18"/>
                <w:szCs w:val="18"/>
              </w:rPr>
            </w:pPr>
            <w:r>
              <w:rPr>
                <w:sz w:val="18"/>
                <w:szCs w:val="18"/>
              </w:rPr>
              <w:t>6.6. Уникальный номер реестровой записи в реестре контрактов</w:t>
            </w:r>
          </w:p>
        </w:tc>
        <w:tc>
          <w:tcPr>
            <w:tcW w:w="4726" w:type="dxa"/>
            <w:tcBorders>
              <w:top w:val="single" w:sz="4" w:space="0" w:color="auto"/>
              <w:left w:val="single" w:sz="4" w:space="0" w:color="auto"/>
              <w:bottom w:val="single" w:sz="4" w:space="0" w:color="auto"/>
              <w:right w:val="single" w:sz="4" w:space="0" w:color="auto"/>
            </w:tcBorders>
            <w:shd w:val="clear" w:color="auto" w:fill="FFFFFF"/>
            <w:vAlign w:val="bottom"/>
          </w:tcPr>
          <w:p w:rsidR="001F21FC" w:rsidRDefault="001F21FC" w:rsidP="00B91C92">
            <w:pPr>
              <w:pStyle w:val="aff6"/>
              <w:framePr w:w="8687" w:h="13602" w:wrap="none" w:vAnchor="page" w:hAnchor="page" w:x="2376" w:y="1059"/>
              <w:shd w:val="clear" w:color="auto" w:fill="auto"/>
              <w:tabs>
                <w:tab w:val="left" w:pos="1623"/>
                <w:tab w:val="left" w:pos="3580"/>
              </w:tabs>
              <w:spacing w:line="254" w:lineRule="auto"/>
              <w:ind w:firstLine="380"/>
              <w:rPr>
                <w:sz w:val="18"/>
                <w:szCs w:val="18"/>
              </w:rPr>
            </w:pPr>
            <w:r>
              <w:rPr>
                <w:sz w:val="18"/>
                <w:szCs w:val="18"/>
              </w:rPr>
              <w:t>Указывается уникальный номер реестровой записи в установленном</w:t>
            </w:r>
            <w:r>
              <w:rPr>
                <w:sz w:val="18"/>
                <w:szCs w:val="18"/>
              </w:rPr>
              <w:tab/>
              <w:t>законодательством</w:t>
            </w:r>
            <w:r>
              <w:rPr>
                <w:sz w:val="18"/>
                <w:szCs w:val="18"/>
              </w:rPr>
              <w:tab/>
              <w:t>Российской</w:t>
            </w:r>
          </w:p>
          <w:p w:rsidR="001F21FC" w:rsidRDefault="001F21FC" w:rsidP="00B91C92">
            <w:pPr>
              <w:pStyle w:val="aff6"/>
              <w:framePr w:w="8687" w:h="13602" w:wrap="none" w:vAnchor="page" w:hAnchor="page" w:x="2376" w:y="1059"/>
              <w:shd w:val="clear" w:color="auto" w:fill="auto"/>
              <w:spacing w:line="254" w:lineRule="auto"/>
              <w:ind w:firstLine="0"/>
              <w:rPr>
                <w:sz w:val="18"/>
                <w:szCs w:val="18"/>
              </w:rPr>
            </w:pPr>
            <w:r>
              <w:rPr>
                <w:sz w:val="18"/>
                <w:szCs w:val="18"/>
              </w:rPr>
              <w:t>Федерации о контрактной системе в сфере закупок</w:t>
            </w:r>
          </w:p>
        </w:tc>
      </w:tr>
    </w:tbl>
    <w:p w:rsidR="001F21FC" w:rsidRDefault="001F21FC" w:rsidP="001F21FC">
      <w:pPr>
        <w:spacing w:line="14" w:lineRule="exact"/>
        <w:sectPr w:rsidR="001F21FC">
          <w:pgSz w:w="12240" w:h="15840"/>
          <w:pgMar w:top="360" w:right="360" w:bottom="360" w:left="360" w:header="0" w:footer="3" w:gutter="0"/>
          <w:cols w:space="720"/>
          <w:noEndnote/>
          <w:docGrid w:linePitch="360"/>
        </w:sectPr>
      </w:pPr>
    </w:p>
    <w:p w:rsidR="001F21FC" w:rsidRDefault="001F21FC" w:rsidP="001F21FC">
      <w:pPr>
        <w:spacing w:line="14" w:lineRule="exact"/>
      </w:pPr>
    </w:p>
    <w:tbl>
      <w:tblPr>
        <w:tblOverlap w:val="never"/>
        <w:tblW w:w="0" w:type="auto"/>
        <w:tblLayout w:type="fixed"/>
        <w:tblCellMar>
          <w:left w:w="10" w:type="dxa"/>
          <w:right w:w="10" w:type="dxa"/>
        </w:tblCellMar>
        <w:tblLook w:val="04A0" w:firstRow="1" w:lastRow="0" w:firstColumn="1" w:lastColumn="0" w:noHBand="0" w:noVBand="1"/>
      </w:tblPr>
      <w:tblGrid>
        <w:gridCol w:w="3962"/>
        <w:gridCol w:w="4719"/>
      </w:tblGrid>
      <w:tr w:rsidR="001F21FC" w:rsidTr="00B91C92">
        <w:trPr>
          <w:trHeight w:hRule="exact" w:val="237"/>
        </w:trPr>
        <w:tc>
          <w:tcPr>
            <w:tcW w:w="3962" w:type="dxa"/>
            <w:tcBorders>
              <w:top w:val="single" w:sz="4" w:space="0" w:color="auto"/>
              <w:left w:val="single" w:sz="4" w:space="0" w:color="auto"/>
            </w:tcBorders>
            <w:shd w:val="clear" w:color="auto" w:fill="FFFFFF"/>
            <w:vAlign w:val="bottom"/>
          </w:tcPr>
          <w:p w:rsidR="001F21FC" w:rsidRDefault="001F21FC" w:rsidP="00B91C92">
            <w:pPr>
              <w:pStyle w:val="aff6"/>
              <w:framePr w:w="8681" w:h="13095" w:wrap="none" w:vAnchor="page" w:hAnchor="page" w:x="2379" w:y="1080"/>
              <w:shd w:val="clear" w:color="auto" w:fill="auto"/>
              <w:ind w:firstLine="0"/>
              <w:jc w:val="center"/>
              <w:rPr>
                <w:sz w:val="18"/>
                <w:szCs w:val="18"/>
              </w:rPr>
            </w:pPr>
            <w:r>
              <w:rPr>
                <w:sz w:val="18"/>
                <w:szCs w:val="18"/>
              </w:rPr>
              <w:t>Наименование реквизита</w:t>
            </w:r>
          </w:p>
        </w:tc>
        <w:tc>
          <w:tcPr>
            <w:tcW w:w="4719"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81" w:h="13095" w:wrap="none" w:vAnchor="page" w:hAnchor="page" w:x="2379" w:y="1080"/>
              <w:shd w:val="clear" w:color="auto" w:fill="auto"/>
              <w:ind w:firstLine="0"/>
              <w:jc w:val="center"/>
              <w:rPr>
                <w:sz w:val="18"/>
                <w:szCs w:val="18"/>
              </w:rPr>
            </w:pPr>
            <w:r>
              <w:rPr>
                <w:sz w:val="18"/>
                <w:szCs w:val="18"/>
              </w:rPr>
              <w:t>Правила формирования (заполнения) реквизита</w:t>
            </w:r>
          </w:p>
        </w:tc>
      </w:tr>
      <w:tr w:rsidR="001F21FC" w:rsidTr="00B91C92">
        <w:trPr>
          <w:trHeight w:hRule="exact" w:val="1737"/>
        </w:trPr>
        <w:tc>
          <w:tcPr>
            <w:tcW w:w="3962" w:type="dxa"/>
            <w:tcBorders>
              <w:top w:val="single" w:sz="4" w:space="0" w:color="auto"/>
              <w:left w:val="single" w:sz="4" w:space="0" w:color="auto"/>
            </w:tcBorders>
            <w:shd w:val="clear" w:color="auto" w:fill="FFFFFF"/>
          </w:tcPr>
          <w:p w:rsidR="001F21FC" w:rsidRDefault="001F21FC" w:rsidP="00B91C92">
            <w:pPr>
              <w:framePr w:w="8681" w:h="13095" w:wrap="none" w:vAnchor="page" w:hAnchor="page" w:x="2379" w:y="1080"/>
              <w:rPr>
                <w:sz w:val="10"/>
                <w:szCs w:val="10"/>
              </w:rPr>
            </w:pPr>
          </w:p>
        </w:tc>
        <w:tc>
          <w:tcPr>
            <w:tcW w:w="4719"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81" w:h="13095" w:wrap="none" w:vAnchor="page" w:hAnchor="page" w:x="2379" w:y="1080"/>
              <w:shd w:val="clear" w:color="auto" w:fill="auto"/>
              <w:ind w:firstLine="0"/>
              <w:rPr>
                <w:sz w:val="18"/>
                <w:szCs w:val="18"/>
              </w:rPr>
            </w:pPr>
            <w:r>
              <w:rPr>
                <w:sz w:val="18"/>
                <w:szCs w:val="18"/>
              </w:rPr>
              <w:t>товаров, работ, услуг для обеспечения государственных и муниципальных нужд порядке реестре контрактов (далее - реестр контрактов).</w:t>
            </w:r>
          </w:p>
          <w:p w:rsidR="001F21FC" w:rsidRDefault="001F21FC" w:rsidP="00B91C92">
            <w:pPr>
              <w:pStyle w:val="aff6"/>
              <w:framePr w:w="8681" w:h="13095" w:wrap="none" w:vAnchor="page" w:hAnchor="page" w:x="2379" w:y="1080"/>
              <w:shd w:val="clear" w:color="auto" w:fill="auto"/>
              <w:ind w:firstLine="380"/>
              <w:jc w:val="left"/>
              <w:rPr>
                <w:sz w:val="18"/>
                <w:szCs w:val="18"/>
              </w:rPr>
            </w:pPr>
            <w:r>
              <w:rPr>
                <w:sz w:val="18"/>
                <w:szCs w:val="18"/>
              </w:rPr>
              <w:t>Не заполняется при постановке на учет бюджетного обязательства, сведения о котором направляются в Федеральное казначейство ранее либо одновременно с информацией о муниципальном контракте для ее первичного включения в реестр контрактов.</w:t>
            </w:r>
          </w:p>
        </w:tc>
      </w:tr>
      <w:tr w:rsidR="001F21FC" w:rsidTr="00B91C92">
        <w:trPr>
          <w:trHeight w:hRule="exact" w:val="3482"/>
        </w:trPr>
        <w:tc>
          <w:tcPr>
            <w:tcW w:w="3962" w:type="dxa"/>
            <w:tcBorders>
              <w:top w:val="single" w:sz="4" w:space="0" w:color="auto"/>
              <w:left w:val="single" w:sz="4" w:space="0" w:color="auto"/>
            </w:tcBorders>
            <w:shd w:val="clear" w:color="auto" w:fill="FFFFFF"/>
          </w:tcPr>
          <w:p w:rsidR="001F21FC" w:rsidRDefault="001F21FC" w:rsidP="00B91C92">
            <w:pPr>
              <w:pStyle w:val="aff6"/>
              <w:framePr w:w="8681" w:h="13095" w:wrap="none" w:vAnchor="page" w:hAnchor="page" w:x="2379" w:y="1080"/>
              <w:shd w:val="clear" w:color="auto" w:fill="auto"/>
              <w:ind w:firstLine="0"/>
              <w:rPr>
                <w:sz w:val="18"/>
                <w:szCs w:val="18"/>
              </w:rPr>
            </w:pPr>
            <w:r>
              <w:rPr>
                <w:sz w:val="18"/>
                <w:szCs w:val="18"/>
              </w:rPr>
              <w:t>6.7. Сумма в валюте обязательства</w:t>
            </w:r>
          </w:p>
        </w:tc>
        <w:tc>
          <w:tcPr>
            <w:tcW w:w="4719"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81" w:h="13095" w:wrap="none" w:vAnchor="page" w:hAnchor="page" w:x="2379" w:y="1080"/>
              <w:shd w:val="clear" w:color="auto" w:fill="auto"/>
              <w:spacing w:line="252" w:lineRule="auto"/>
              <w:ind w:firstLine="380"/>
              <w:rPr>
                <w:sz w:val="18"/>
                <w:szCs w:val="18"/>
              </w:rPr>
            </w:pPr>
            <w:r>
              <w:rPr>
                <w:sz w:val="18"/>
                <w:szCs w:val="1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1F21FC" w:rsidRDefault="001F21FC" w:rsidP="00B91C92">
            <w:pPr>
              <w:pStyle w:val="aff6"/>
              <w:framePr w:w="8681" w:h="13095" w:wrap="none" w:vAnchor="page" w:hAnchor="page" w:x="2379" w:y="1080"/>
              <w:shd w:val="clear" w:color="auto" w:fill="auto"/>
              <w:spacing w:line="252" w:lineRule="auto"/>
              <w:ind w:firstLine="380"/>
              <w:rPr>
                <w:sz w:val="18"/>
                <w:szCs w:val="18"/>
              </w:rPr>
            </w:pPr>
            <w:r>
              <w:rPr>
                <w:sz w:val="18"/>
                <w:szCs w:val="18"/>
              </w:rPr>
              <w:t>В случае, если документом-основанием сумма не определена, указывается сумма, рассчитанная получателем средств бюджета, с приложением соответствующего расчета.</w:t>
            </w:r>
          </w:p>
          <w:p w:rsidR="001F21FC" w:rsidRDefault="001F21FC" w:rsidP="00B91C92">
            <w:pPr>
              <w:pStyle w:val="aff6"/>
              <w:framePr w:w="8681" w:h="13095" w:wrap="none" w:vAnchor="page" w:hAnchor="page" w:x="2379" w:y="1080"/>
              <w:shd w:val="clear" w:color="auto" w:fill="auto"/>
              <w:spacing w:line="252" w:lineRule="auto"/>
              <w:ind w:firstLine="380"/>
              <w:rPr>
                <w:sz w:val="18"/>
                <w:szCs w:val="18"/>
              </w:rPr>
            </w:pPr>
            <w:r>
              <w:rPr>
                <w:sz w:val="18"/>
                <w:szCs w:val="18"/>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1F21FC" w:rsidTr="00B91C92">
        <w:trPr>
          <w:trHeight w:hRule="exact" w:val="1305"/>
        </w:trPr>
        <w:tc>
          <w:tcPr>
            <w:tcW w:w="3962" w:type="dxa"/>
            <w:tcBorders>
              <w:top w:val="single" w:sz="4" w:space="0" w:color="auto"/>
              <w:left w:val="single" w:sz="4" w:space="0" w:color="auto"/>
            </w:tcBorders>
            <w:shd w:val="clear" w:color="auto" w:fill="FFFFFF"/>
          </w:tcPr>
          <w:p w:rsidR="001F21FC" w:rsidRDefault="001F21FC" w:rsidP="00B91C92">
            <w:pPr>
              <w:pStyle w:val="aff6"/>
              <w:framePr w:w="8681" w:h="13095" w:wrap="none" w:vAnchor="page" w:hAnchor="page" w:x="2379" w:y="1080"/>
              <w:shd w:val="clear" w:color="auto" w:fill="auto"/>
              <w:ind w:firstLine="0"/>
              <w:rPr>
                <w:sz w:val="18"/>
                <w:szCs w:val="18"/>
              </w:rPr>
            </w:pPr>
            <w:r>
              <w:rPr>
                <w:sz w:val="18"/>
                <w:szCs w:val="18"/>
              </w:rPr>
              <w:t>6.8. Код валюты по ОКВ</w:t>
            </w:r>
          </w:p>
        </w:tc>
        <w:tc>
          <w:tcPr>
            <w:tcW w:w="4719"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81" w:h="13095" w:wrap="none" w:vAnchor="page" w:hAnchor="page" w:x="2379" w:y="1080"/>
              <w:shd w:val="clear" w:color="auto" w:fill="auto"/>
              <w:tabs>
                <w:tab w:val="left" w:pos="1288"/>
                <w:tab w:val="left" w:pos="2907"/>
                <w:tab w:val="left" w:pos="3441"/>
              </w:tabs>
              <w:ind w:firstLine="380"/>
              <w:rPr>
                <w:sz w:val="18"/>
                <w:szCs w:val="18"/>
              </w:rPr>
            </w:pPr>
            <w:r>
              <w:rPr>
                <w:sz w:val="18"/>
                <w:szCs w:val="18"/>
              </w:rPr>
              <w:t>Указывается код валюты, в которой принято бюджетное</w:t>
            </w:r>
            <w:r>
              <w:rPr>
                <w:sz w:val="18"/>
                <w:szCs w:val="18"/>
              </w:rPr>
              <w:tab/>
              <w:t>обязательство,</w:t>
            </w:r>
            <w:r>
              <w:rPr>
                <w:sz w:val="18"/>
                <w:szCs w:val="18"/>
              </w:rPr>
              <w:tab/>
              <w:t>в</w:t>
            </w:r>
            <w:r>
              <w:rPr>
                <w:sz w:val="18"/>
                <w:szCs w:val="18"/>
              </w:rPr>
              <w:tab/>
              <w:t>соответствии</w:t>
            </w:r>
          </w:p>
          <w:p w:rsidR="001F21FC" w:rsidRDefault="001F21FC" w:rsidP="00B91C92">
            <w:pPr>
              <w:pStyle w:val="aff6"/>
              <w:framePr w:w="8681" w:h="13095" w:wrap="none" w:vAnchor="page" w:hAnchor="page" w:x="2379" w:y="1080"/>
              <w:shd w:val="clear" w:color="auto" w:fill="auto"/>
              <w:ind w:firstLine="0"/>
              <w:rPr>
                <w:sz w:val="18"/>
                <w:szCs w:val="18"/>
              </w:rPr>
            </w:pPr>
            <w:r>
              <w:rPr>
                <w:sz w:val="18"/>
                <w:szCs w:val="18"/>
              </w:rPr>
              <w:t>с Общероссийским классификатором валют.</w:t>
            </w:r>
          </w:p>
          <w:p w:rsidR="001F21FC" w:rsidRDefault="001F21FC" w:rsidP="00B91C92">
            <w:pPr>
              <w:pStyle w:val="aff6"/>
              <w:framePr w:w="8681" w:h="13095" w:wrap="none" w:vAnchor="page" w:hAnchor="page" w:x="2379" w:y="1080"/>
              <w:shd w:val="clear" w:color="auto" w:fill="auto"/>
              <w:ind w:firstLine="380"/>
              <w:rPr>
                <w:sz w:val="18"/>
                <w:szCs w:val="18"/>
              </w:rPr>
            </w:pPr>
            <w:r>
              <w:rPr>
                <w:sz w:val="18"/>
                <w:szCs w:val="18"/>
              </w:rPr>
              <w:t>В случае заключения муниципального контракта (договора) указывается код валюты, в которой указывается цена контракта.</w:t>
            </w:r>
          </w:p>
        </w:tc>
      </w:tr>
      <w:tr w:rsidR="001F21FC" w:rsidTr="00B91C92">
        <w:trPr>
          <w:trHeight w:hRule="exact" w:val="4347"/>
        </w:trPr>
        <w:tc>
          <w:tcPr>
            <w:tcW w:w="3962" w:type="dxa"/>
            <w:tcBorders>
              <w:top w:val="single" w:sz="4" w:space="0" w:color="auto"/>
              <w:left w:val="single" w:sz="4" w:space="0" w:color="auto"/>
            </w:tcBorders>
            <w:shd w:val="clear" w:color="auto" w:fill="FFFFFF"/>
          </w:tcPr>
          <w:p w:rsidR="001F21FC" w:rsidRDefault="001F21FC" w:rsidP="00B91C92">
            <w:pPr>
              <w:pStyle w:val="aff6"/>
              <w:framePr w:w="8681" w:h="13095" w:wrap="none" w:vAnchor="page" w:hAnchor="page" w:x="2379" w:y="1080"/>
              <w:shd w:val="clear" w:color="auto" w:fill="auto"/>
              <w:spacing w:line="254" w:lineRule="auto"/>
              <w:ind w:firstLine="0"/>
              <w:jc w:val="left"/>
              <w:rPr>
                <w:sz w:val="18"/>
                <w:szCs w:val="18"/>
              </w:rPr>
            </w:pPr>
            <w:r>
              <w:rPr>
                <w:sz w:val="18"/>
                <w:szCs w:val="18"/>
              </w:rPr>
              <w:t>6.9. Сумма в валюте Российской Федерации всего</w:t>
            </w:r>
          </w:p>
        </w:tc>
        <w:tc>
          <w:tcPr>
            <w:tcW w:w="4719"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81" w:h="13095" w:wrap="none" w:vAnchor="page" w:hAnchor="page" w:x="2379" w:y="1080"/>
              <w:shd w:val="clear" w:color="auto" w:fill="auto"/>
              <w:ind w:firstLine="380"/>
              <w:rPr>
                <w:sz w:val="18"/>
                <w:szCs w:val="18"/>
              </w:rPr>
            </w:pPr>
            <w:r>
              <w:rPr>
                <w:sz w:val="18"/>
                <w:szCs w:val="18"/>
              </w:rPr>
              <w:t>Указывается сумма бюджетного обязательства в валюте Российской Федерации.</w:t>
            </w:r>
          </w:p>
          <w:p w:rsidR="001F21FC" w:rsidRDefault="001F21FC" w:rsidP="00B91C92">
            <w:pPr>
              <w:pStyle w:val="aff6"/>
              <w:framePr w:w="8681" w:h="13095" w:wrap="none" w:vAnchor="page" w:hAnchor="page" w:x="2379" w:y="1080"/>
              <w:shd w:val="clear" w:color="auto" w:fill="auto"/>
              <w:ind w:firstLine="380"/>
              <w:rPr>
                <w:sz w:val="18"/>
                <w:szCs w:val="18"/>
              </w:rPr>
            </w:pPr>
            <w:r>
              <w:rPr>
                <w:sz w:val="18"/>
                <w:szCs w:val="18"/>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6.3 настоящей информации.</w:t>
            </w:r>
          </w:p>
          <w:p w:rsidR="001F21FC" w:rsidRDefault="001F21FC" w:rsidP="00B91C92">
            <w:pPr>
              <w:pStyle w:val="aff6"/>
              <w:framePr w:w="8681" w:h="13095" w:wrap="none" w:vAnchor="page" w:hAnchor="page" w:x="2379" w:y="1080"/>
              <w:shd w:val="clear" w:color="auto" w:fill="auto"/>
              <w:ind w:firstLine="380"/>
              <w:rPr>
                <w:sz w:val="18"/>
                <w:szCs w:val="18"/>
              </w:rPr>
            </w:pPr>
            <w:r>
              <w:rPr>
                <w:sz w:val="18"/>
                <w:szCs w:val="18"/>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1F21FC" w:rsidRDefault="001F21FC" w:rsidP="00B91C92">
            <w:pPr>
              <w:pStyle w:val="aff6"/>
              <w:framePr w:w="8681" w:h="13095" w:wrap="none" w:vAnchor="page" w:hAnchor="page" w:x="2379" w:y="1080"/>
              <w:shd w:val="clear" w:color="auto" w:fill="auto"/>
              <w:ind w:firstLine="380"/>
              <w:jc w:val="left"/>
              <w:rPr>
                <w:sz w:val="18"/>
                <w:szCs w:val="18"/>
              </w:rPr>
            </w:pPr>
            <w:r>
              <w:rPr>
                <w:sz w:val="18"/>
                <w:szCs w:val="18"/>
              </w:rP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1F21FC" w:rsidTr="00B91C92">
        <w:trPr>
          <w:trHeight w:hRule="exact" w:val="872"/>
        </w:trPr>
        <w:tc>
          <w:tcPr>
            <w:tcW w:w="3962" w:type="dxa"/>
            <w:tcBorders>
              <w:top w:val="single" w:sz="4" w:space="0" w:color="auto"/>
              <w:left w:val="single" w:sz="4" w:space="0" w:color="auto"/>
            </w:tcBorders>
            <w:shd w:val="clear" w:color="auto" w:fill="FFFFFF"/>
          </w:tcPr>
          <w:p w:rsidR="001F21FC" w:rsidRDefault="001F21FC" w:rsidP="00B91C92">
            <w:pPr>
              <w:pStyle w:val="aff6"/>
              <w:framePr w:w="8681" w:h="13095" w:wrap="none" w:vAnchor="page" w:hAnchor="page" w:x="2379" w:y="1080"/>
              <w:shd w:val="clear" w:color="auto" w:fill="auto"/>
              <w:tabs>
                <w:tab w:val="left" w:pos="700"/>
                <w:tab w:val="left" w:pos="1724"/>
                <w:tab w:val="left" w:pos="2752"/>
              </w:tabs>
              <w:spacing w:line="254" w:lineRule="auto"/>
              <w:ind w:firstLine="0"/>
              <w:rPr>
                <w:sz w:val="18"/>
                <w:szCs w:val="18"/>
              </w:rPr>
            </w:pPr>
            <w:r>
              <w:rPr>
                <w:sz w:val="18"/>
                <w:szCs w:val="18"/>
              </w:rPr>
              <w:t>6.10.</w:t>
            </w:r>
            <w:r>
              <w:rPr>
                <w:sz w:val="18"/>
                <w:szCs w:val="18"/>
              </w:rPr>
              <w:tab/>
              <w:t>Процент</w:t>
            </w:r>
            <w:r>
              <w:rPr>
                <w:sz w:val="18"/>
                <w:szCs w:val="18"/>
              </w:rPr>
              <w:tab/>
              <w:t>платежа,</w:t>
            </w:r>
            <w:r>
              <w:rPr>
                <w:sz w:val="18"/>
                <w:szCs w:val="18"/>
              </w:rPr>
              <w:tab/>
              <w:t>требующего</w:t>
            </w:r>
          </w:p>
          <w:p w:rsidR="001F21FC" w:rsidRDefault="001F21FC" w:rsidP="00B91C92">
            <w:pPr>
              <w:pStyle w:val="aff6"/>
              <w:framePr w:w="8681" w:h="13095" w:wrap="none" w:vAnchor="page" w:hAnchor="page" w:x="2379" w:y="1080"/>
              <w:shd w:val="clear" w:color="auto" w:fill="auto"/>
              <w:spacing w:line="254" w:lineRule="auto"/>
              <w:ind w:firstLine="0"/>
              <w:rPr>
                <w:sz w:val="18"/>
                <w:szCs w:val="18"/>
              </w:rPr>
            </w:pPr>
            <w:r>
              <w:rPr>
                <w:sz w:val="18"/>
                <w:szCs w:val="18"/>
              </w:rPr>
              <w:t>подтверждения, от общей суммы бюджетного обязательства</w:t>
            </w:r>
          </w:p>
        </w:tc>
        <w:tc>
          <w:tcPr>
            <w:tcW w:w="4719"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81" w:h="13095" w:wrap="none" w:vAnchor="page" w:hAnchor="page" w:x="2379" w:y="1080"/>
              <w:shd w:val="clear" w:color="auto" w:fill="auto"/>
              <w:tabs>
                <w:tab w:val="left" w:pos="1744"/>
                <w:tab w:val="left" w:pos="3461"/>
              </w:tabs>
              <w:ind w:firstLine="380"/>
              <w:rPr>
                <w:sz w:val="18"/>
                <w:szCs w:val="18"/>
              </w:rPr>
            </w:pPr>
            <w:r>
              <w:rPr>
                <w:sz w:val="18"/>
                <w:szCs w:val="18"/>
              </w:rPr>
              <w:t>Указывается процент платежа, требующего подтверждения,</w:t>
            </w:r>
            <w:r>
              <w:rPr>
                <w:sz w:val="18"/>
                <w:szCs w:val="18"/>
              </w:rPr>
              <w:tab/>
              <w:t>установленный</w:t>
            </w:r>
            <w:r>
              <w:rPr>
                <w:sz w:val="18"/>
                <w:szCs w:val="18"/>
              </w:rPr>
              <w:tab/>
              <w:t>документом-</w:t>
            </w:r>
          </w:p>
          <w:p w:rsidR="001F21FC" w:rsidRDefault="001F21FC" w:rsidP="00B91C92">
            <w:pPr>
              <w:pStyle w:val="aff6"/>
              <w:framePr w:w="8681" w:h="13095" w:wrap="none" w:vAnchor="page" w:hAnchor="page" w:x="2379" w:y="1080"/>
              <w:shd w:val="clear" w:color="auto" w:fill="auto"/>
              <w:ind w:firstLine="0"/>
              <w:rPr>
                <w:sz w:val="18"/>
                <w:szCs w:val="18"/>
              </w:rPr>
            </w:pPr>
            <w:r>
              <w:rPr>
                <w:sz w:val="18"/>
                <w:szCs w:val="18"/>
              </w:rPr>
              <w:t>основанием или исчисленный от общей суммы бюджетного обязательства.</w:t>
            </w:r>
          </w:p>
        </w:tc>
      </w:tr>
      <w:tr w:rsidR="001F21FC" w:rsidTr="00B91C92">
        <w:trPr>
          <w:trHeight w:hRule="exact" w:val="1115"/>
        </w:trPr>
        <w:tc>
          <w:tcPr>
            <w:tcW w:w="3962" w:type="dxa"/>
            <w:tcBorders>
              <w:top w:val="single" w:sz="4" w:space="0" w:color="auto"/>
              <w:left w:val="single" w:sz="4" w:space="0" w:color="auto"/>
              <w:bottom w:val="single" w:sz="4" w:space="0" w:color="auto"/>
            </w:tcBorders>
            <w:shd w:val="clear" w:color="auto" w:fill="FFFFFF"/>
          </w:tcPr>
          <w:p w:rsidR="001F21FC" w:rsidRDefault="001F21FC" w:rsidP="00B91C92">
            <w:pPr>
              <w:pStyle w:val="aff6"/>
              <w:framePr w:w="8681" w:h="13095" w:wrap="none" w:vAnchor="page" w:hAnchor="page" w:x="2379" w:y="1080"/>
              <w:shd w:val="clear" w:color="auto" w:fill="auto"/>
              <w:tabs>
                <w:tab w:val="left" w:pos="744"/>
                <w:tab w:val="left" w:pos="1670"/>
                <w:tab w:val="left" w:pos="2748"/>
              </w:tabs>
              <w:ind w:firstLine="0"/>
              <w:rPr>
                <w:sz w:val="18"/>
                <w:szCs w:val="18"/>
              </w:rPr>
            </w:pPr>
            <w:r>
              <w:rPr>
                <w:sz w:val="18"/>
                <w:szCs w:val="18"/>
              </w:rPr>
              <w:t>6.11.</w:t>
            </w:r>
            <w:r>
              <w:rPr>
                <w:sz w:val="18"/>
                <w:szCs w:val="18"/>
              </w:rPr>
              <w:tab/>
              <w:t>Сумма</w:t>
            </w:r>
            <w:r>
              <w:rPr>
                <w:sz w:val="18"/>
                <w:szCs w:val="18"/>
              </w:rPr>
              <w:tab/>
              <w:t>платежа,</w:t>
            </w:r>
            <w:r>
              <w:rPr>
                <w:sz w:val="18"/>
                <w:szCs w:val="18"/>
              </w:rPr>
              <w:tab/>
              <w:t>требующего</w:t>
            </w:r>
          </w:p>
          <w:p w:rsidR="001F21FC" w:rsidRDefault="001F21FC" w:rsidP="00B91C92">
            <w:pPr>
              <w:pStyle w:val="aff6"/>
              <w:framePr w:w="8681" w:h="13095" w:wrap="none" w:vAnchor="page" w:hAnchor="page" w:x="2379" w:y="1080"/>
              <w:shd w:val="clear" w:color="auto" w:fill="auto"/>
              <w:ind w:firstLine="0"/>
              <w:rPr>
                <w:sz w:val="18"/>
                <w:szCs w:val="18"/>
              </w:rPr>
            </w:pPr>
            <w:r>
              <w:rPr>
                <w:sz w:val="18"/>
                <w:szCs w:val="18"/>
              </w:rPr>
              <w:t>подтверждения</w:t>
            </w:r>
          </w:p>
        </w:tc>
        <w:tc>
          <w:tcPr>
            <w:tcW w:w="4719" w:type="dxa"/>
            <w:tcBorders>
              <w:top w:val="single" w:sz="4" w:space="0" w:color="auto"/>
              <w:left w:val="single" w:sz="4" w:space="0" w:color="auto"/>
              <w:bottom w:val="single" w:sz="4" w:space="0" w:color="auto"/>
              <w:right w:val="single" w:sz="4" w:space="0" w:color="auto"/>
            </w:tcBorders>
            <w:shd w:val="clear" w:color="auto" w:fill="FFFFFF"/>
          </w:tcPr>
          <w:p w:rsidR="001F21FC" w:rsidRDefault="001F21FC" w:rsidP="00B91C92">
            <w:pPr>
              <w:pStyle w:val="aff6"/>
              <w:framePr w:w="8681" w:h="13095" w:wrap="none" w:vAnchor="page" w:hAnchor="page" w:x="2379" w:y="1080"/>
              <w:shd w:val="clear" w:color="auto" w:fill="auto"/>
              <w:tabs>
                <w:tab w:val="left" w:pos="1739"/>
                <w:tab w:val="left" w:pos="2591"/>
                <w:tab w:val="left" w:pos="3628"/>
              </w:tabs>
              <w:ind w:firstLine="380"/>
              <w:rPr>
                <w:sz w:val="18"/>
                <w:szCs w:val="18"/>
              </w:rPr>
            </w:pPr>
            <w:r>
              <w:rPr>
                <w:sz w:val="18"/>
                <w:szCs w:val="18"/>
              </w:rPr>
              <w:t>Указывается</w:t>
            </w:r>
            <w:r>
              <w:rPr>
                <w:sz w:val="18"/>
                <w:szCs w:val="18"/>
              </w:rPr>
              <w:tab/>
              <w:t>сумма</w:t>
            </w:r>
            <w:r>
              <w:rPr>
                <w:sz w:val="18"/>
                <w:szCs w:val="18"/>
              </w:rPr>
              <w:tab/>
              <w:t>платежа,</w:t>
            </w:r>
            <w:r>
              <w:rPr>
                <w:sz w:val="18"/>
                <w:szCs w:val="18"/>
              </w:rPr>
              <w:tab/>
              <w:t>требующего</w:t>
            </w:r>
          </w:p>
          <w:p w:rsidR="001F21FC" w:rsidRDefault="001F21FC" w:rsidP="00B91C92">
            <w:pPr>
              <w:pStyle w:val="aff6"/>
              <w:framePr w:w="8681" w:h="13095" w:wrap="none" w:vAnchor="page" w:hAnchor="page" w:x="2379" w:y="1080"/>
              <w:shd w:val="clear" w:color="auto" w:fill="auto"/>
              <w:tabs>
                <w:tab w:val="left" w:pos="1687"/>
                <w:tab w:val="left" w:pos="4205"/>
              </w:tabs>
              <w:ind w:firstLine="0"/>
              <w:rPr>
                <w:sz w:val="18"/>
                <w:szCs w:val="18"/>
              </w:rPr>
            </w:pPr>
            <w:r>
              <w:rPr>
                <w:sz w:val="18"/>
                <w:szCs w:val="18"/>
              </w:rPr>
              <w:t>подтверждения, в валюте Российской Федерации, установленная</w:t>
            </w:r>
            <w:r>
              <w:rPr>
                <w:sz w:val="18"/>
                <w:szCs w:val="18"/>
              </w:rPr>
              <w:tab/>
              <w:t>документом-основанием</w:t>
            </w:r>
            <w:r>
              <w:rPr>
                <w:sz w:val="18"/>
                <w:szCs w:val="18"/>
              </w:rPr>
              <w:tab/>
              <w:t>или</w:t>
            </w:r>
          </w:p>
          <w:p w:rsidR="001F21FC" w:rsidRDefault="001F21FC" w:rsidP="00B91C92">
            <w:pPr>
              <w:pStyle w:val="aff6"/>
              <w:framePr w:w="8681" w:h="13095" w:wrap="none" w:vAnchor="page" w:hAnchor="page" w:x="2379" w:y="1080"/>
              <w:shd w:val="clear" w:color="auto" w:fill="auto"/>
              <w:ind w:firstLine="0"/>
              <w:jc w:val="left"/>
              <w:rPr>
                <w:sz w:val="18"/>
                <w:szCs w:val="18"/>
              </w:rPr>
            </w:pPr>
            <w:r>
              <w:rPr>
                <w:sz w:val="18"/>
                <w:szCs w:val="18"/>
              </w:rPr>
              <w:t>исчисленная от общей суммы бюджетного обязательства.</w:t>
            </w:r>
          </w:p>
        </w:tc>
      </w:tr>
    </w:tbl>
    <w:p w:rsidR="001F21FC" w:rsidRDefault="001F21FC" w:rsidP="001F21FC">
      <w:pPr>
        <w:spacing w:line="14" w:lineRule="exact"/>
        <w:sectPr w:rsidR="001F21FC">
          <w:pgSz w:w="12240" w:h="15840"/>
          <w:pgMar w:top="360" w:right="360" w:bottom="360" w:left="360" w:header="0" w:footer="3" w:gutter="0"/>
          <w:cols w:space="720"/>
          <w:noEndnote/>
          <w:docGrid w:linePitch="360"/>
        </w:sectPr>
      </w:pPr>
    </w:p>
    <w:p w:rsidR="001F21FC" w:rsidRDefault="001F21FC" w:rsidP="001F21FC">
      <w:pPr>
        <w:spacing w:line="14" w:lineRule="exact"/>
      </w:pPr>
    </w:p>
    <w:tbl>
      <w:tblPr>
        <w:tblOverlap w:val="never"/>
        <w:tblW w:w="0" w:type="auto"/>
        <w:tblLayout w:type="fixed"/>
        <w:tblCellMar>
          <w:left w:w="10" w:type="dxa"/>
          <w:right w:w="10" w:type="dxa"/>
        </w:tblCellMar>
        <w:tblLook w:val="04A0" w:firstRow="1" w:lastRow="0" w:firstColumn="1" w:lastColumn="0" w:noHBand="0" w:noVBand="1"/>
      </w:tblPr>
      <w:tblGrid>
        <w:gridCol w:w="3962"/>
        <w:gridCol w:w="4719"/>
      </w:tblGrid>
      <w:tr w:rsidR="001F21FC" w:rsidTr="00B91C92">
        <w:trPr>
          <w:trHeight w:hRule="exact" w:val="237"/>
        </w:trPr>
        <w:tc>
          <w:tcPr>
            <w:tcW w:w="3962" w:type="dxa"/>
            <w:tcBorders>
              <w:top w:val="single" w:sz="4" w:space="0" w:color="auto"/>
              <w:left w:val="single" w:sz="4" w:space="0" w:color="auto"/>
            </w:tcBorders>
            <w:shd w:val="clear" w:color="auto" w:fill="FFFFFF"/>
            <w:vAlign w:val="bottom"/>
          </w:tcPr>
          <w:p w:rsidR="001F21FC" w:rsidRDefault="001F21FC" w:rsidP="00B91C92">
            <w:pPr>
              <w:pStyle w:val="aff6"/>
              <w:framePr w:w="8681" w:h="13332" w:wrap="none" w:vAnchor="page" w:hAnchor="page" w:x="2379" w:y="1093"/>
              <w:shd w:val="clear" w:color="auto" w:fill="auto"/>
              <w:ind w:firstLine="0"/>
              <w:jc w:val="center"/>
              <w:rPr>
                <w:sz w:val="18"/>
                <w:szCs w:val="18"/>
              </w:rPr>
            </w:pPr>
            <w:r>
              <w:rPr>
                <w:sz w:val="18"/>
                <w:szCs w:val="18"/>
              </w:rPr>
              <w:t>Наименование реквизита</w:t>
            </w:r>
          </w:p>
        </w:tc>
        <w:tc>
          <w:tcPr>
            <w:tcW w:w="4719"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81" w:h="13332" w:wrap="none" w:vAnchor="page" w:hAnchor="page" w:x="2379" w:y="1093"/>
              <w:shd w:val="clear" w:color="auto" w:fill="auto"/>
              <w:ind w:firstLine="0"/>
              <w:jc w:val="center"/>
              <w:rPr>
                <w:sz w:val="18"/>
                <w:szCs w:val="18"/>
              </w:rPr>
            </w:pPr>
            <w:r>
              <w:rPr>
                <w:sz w:val="18"/>
                <w:szCs w:val="18"/>
              </w:rPr>
              <w:t>Правила формирования (заполнения) реквизита</w:t>
            </w:r>
          </w:p>
        </w:tc>
      </w:tr>
      <w:tr w:rsidR="001F21FC" w:rsidTr="00B91C92">
        <w:trPr>
          <w:trHeight w:hRule="exact" w:val="1305"/>
        </w:trPr>
        <w:tc>
          <w:tcPr>
            <w:tcW w:w="3962" w:type="dxa"/>
            <w:tcBorders>
              <w:top w:val="single" w:sz="4" w:space="0" w:color="auto"/>
              <w:left w:val="single" w:sz="4" w:space="0" w:color="auto"/>
            </w:tcBorders>
            <w:shd w:val="clear" w:color="auto" w:fill="FFFFFF"/>
          </w:tcPr>
          <w:p w:rsidR="001F21FC" w:rsidRDefault="001F21FC" w:rsidP="00B91C92">
            <w:pPr>
              <w:pStyle w:val="aff6"/>
              <w:framePr w:w="8681" w:h="13332" w:wrap="none" w:vAnchor="page" w:hAnchor="page" w:x="2379" w:y="1093"/>
              <w:shd w:val="clear" w:color="auto" w:fill="auto"/>
              <w:tabs>
                <w:tab w:val="left" w:pos="2150"/>
              </w:tabs>
              <w:spacing w:line="262" w:lineRule="auto"/>
              <w:ind w:firstLine="0"/>
              <w:rPr>
                <w:sz w:val="18"/>
                <w:szCs w:val="18"/>
              </w:rPr>
            </w:pPr>
            <w:r>
              <w:rPr>
                <w:sz w:val="18"/>
                <w:szCs w:val="18"/>
              </w:rPr>
              <w:t>6.12. Номер уведомления о поступлении исполнительного</w:t>
            </w:r>
            <w:r>
              <w:rPr>
                <w:sz w:val="18"/>
                <w:szCs w:val="18"/>
              </w:rPr>
              <w:tab/>
              <w:t>документа/решения</w:t>
            </w:r>
          </w:p>
          <w:p w:rsidR="001F21FC" w:rsidRDefault="001F21FC" w:rsidP="00B91C92">
            <w:pPr>
              <w:pStyle w:val="aff6"/>
              <w:framePr w:w="8681" w:h="13332" w:wrap="none" w:vAnchor="page" w:hAnchor="page" w:x="2379" w:y="1093"/>
              <w:shd w:val="clear" w:color="auto" w:fill="auto"/>
              <w:spacing w:line="262" w:lineRule="auto"/>
              <w:ind w:firstLine="0"/>
              <w:rPr>
                <w:sz w:val="18"/>
                <w:szCs w:val="18"/>
              </w:rPr>
            </w:pPr>
            <w:r>
              <w:rPr>
                <w:sz w:val="18"/>
                <w:szCs w:val="18"/>
              </w:rPr>
              <w:t>налогового органа</w:t>
            </w:r>
          </w:p>
        </w:tc>
        <w:tc>
          <w:tcPr>
            <w:tcW w:w="4719"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81" w:h="13332" w:wrap="none" w:vAnchor="page" w:hAnchor="page" w:x="2379" w:y="1093"/>
              <w:shd w:val="clear" w:color="auto" w:fill="auto"/>
              <w:jc w:val="left"/>
              <w:rPr>
                <w:sz w:val="18"/>
                <w:szCs w:val="18"/>
              </w:rPr>
            </w:pPr>
            <w:r>
              <w:rPr>
                <w:sz w:val="18"/>
                <w:szCs w:val="18"/>
              </w:rPr>
              <w:t>При заполнении в пункте 6.1 настоящей информации вида документа «исполнительный документ» или «решение налогового органа» указывается номер уведомления Управления о поступлении исполнительного документа (решения налогового органа), направленного должнику.</w:t>
            </w:r>
          </w:p>
        </w:tc>
      </w:tr>
      <w:tr w:rsidR="001F21FC" w:rsidTr="00B91C92">
        <w:trPr>
          <w:trHeight w:hRule="exact" w:val="1298"/>
        </w:trPr>
        <w:tc>
          <w:tcPr>
            <w:tcW w:w="3962" w:type="dxa"/>
            <w:tcBorders>
              <w:top w:val="single" w:sz="4" w:space="0" w:color="auto"/>
              <w:left w:val="single" w:sz="4" w:space="0" w:color="auto"/>
            </w:tcBorders>
            <w:shd w:val="clear" w:color="auto" w:fill="FFFFFF"/>
          </w:tcPr>
          <w:p w:rsidR="001F21FC" w:rsidRDefault="001F21FC" w:rsidP="00B91C92">
            <w:pPr>
              <w:pStyle w:val="aff6"/>
              <w:framePr w:w="8681" w:h="13332" w:wrap="none" w:vAnchor="page" w:hAnchor="page" w:x="2379" w:y="1093"/>
              <w:shd w:val="clear" w:color="auto" w:fill="auto"/>
              <w:tabs>
                <w:tab w:val="left" w:pos="2153"/>
              </w:tabs>
              <w:ind w:firstLine="0"/>
              <w:rPr>
                <w:sz w:val="18"/>
                <w:szCs w:val="18"/>
              </w:rPr>
            </w:pPr>
            <w:r>
              <w:rPr>
                <w:sz w:val="18"/>
                <w:szCs w:val="18"/>
              </w:rPr>
              <w:t>6.13. Дата уведомления о поступлении исполнительного</w:t>
            </w:r>
            <w:r>
              <w:rPr>
                <w:sz w:val="18"/>
                <w:szCs w:val="18"/>
              </w:rPr>
              <w:tab/>
              <w:t>документа/решения</w:t>
            </w:r>
          </w:p>
          <w:p w:rsidR="001F21FC" w:rsidRDefault="001F21FC" w:rsidP="00B91C92">
            <w:pPr>
              <w:pStyle w:val="aff6"/>
              <w:framePr w:w="8681" w:h="13332" w:wrap="none" w:vAnchor="page" w:hAnchor="page" w:x="2379" w:y="1093"/>
              <w:shd w:val="clear" w:color="auto" w:fill="auto"/>
              <w:ind w:firstLine="0"/>
              <w:rPr>
                <w:sz w:val="18"/>
                <w:szCs w:val="18"/>
              </w:rPr>
            </w:pPr>
            <w:r>
              <w:rPr>
                <w:sz w:val="18"/>
                <w:szCs w:val="18"/>
              </w:rPr>
              <w:t>налогового органа</w:t>
            </w:r>
          </w:p>
        </w:tc>
        <w:tc>
          <w:tcPr>
            <w:tcW w:w="4719"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81" w:h="13332" w:wrap="none" w:vAnchor="page" w:hAnchor="page" w:x="2379" w:y="1093"/>
              <w:shd w:val="clear" w:color="auto" w:fill="auto"/>
              <w:rPr>
                <w:sz w:val="18"/>
                <w:szCs w:val="18"/>
              </w:rPr>
            </w:pPr>
            <w:r>
              <w:rPr>
                <w:sz w:val="18"/>
                <w:szCs w:val="18"/>
              </w:rPr>
              <w:t>При заполнении в пункте 6.1 настоящей информации вида документа «исполнительный документ» или «решение налогового органа» указывается номер уведомления Управления о поступлении исполнительного документа (решения налогового органа), направленного должнику.</w:t>
            </w:r>
          </w:p>
        </w:tc>
      </w:tr>
      <w:tr w:rsidR="001F21FC" w:rsidTr="00B91C92">
        <w:trPr>
          <w:trHeight w:hRule="exact" w:val="1528"/>
        </w:trPr>
        <w:tc>
          <w:tcPr>
            <w:tcW w:w="3962" w:type="dxa"/>
            <w:tcBorders>
              <w:top w:val="single" w:sz="4" w:space="0" w:color="auto"/>
              <w:left w:val="single" w:sz="4" w:space="0" w:color="auto"/>
            </w:tcBorders>
            <w:shd w:val="clear" w:color="auto" w:fill="FFFFFF"/>
          </w:tcPr>
          <w:p w:rsidR="001F21FC" w:rsidRDefault="001F21FC" w:rsidP="00B91C92">
            <w:pPr>
              <w:pStyle w:val="aff6"/>
              <w:framePr w:w="8681" w:h="13332" w:wrap="none" w:vAnchor="page" w:hAnchor="page" w:x="2379" w:y="1093"/>
              <w:shd w:val="clear" w:color="auto" w:fill="auto"/>
              <w:spacing w:line="257" w:lineRule="auto"/>
              <w:ind w:firstLine="0"/>
              <w:rPr>
                <w:sz w:val="18"/>
                <w:szCs w:val="18"/>
              </w:rPr>
            </w:pPr>
            <w:r>
              <w:rPr>
                <w:sz w:val="18"/>
                <w:szCs w:val="18"/>
              </w:rPr>
              <w:t>6.14. Основание не включения договора (муниципального контракта) в реестр контрактов</w:t>
            </w:r>
          </w:p>
        </w:tc>
        <w:tc>
          <w:tcPr>
            <w:tcW w:w="4719"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81" w:h="13332" w:wrap="none" w:vAnchor="page" w:hAnchor="page" w:x="2379" w:y="1093"/>
              <w:shd w:val="clear" w:color="auto" w:fill="auto"/>
              <w:ind w:firstLine="0"/>
              <w:rPr>
                <w:sz w:val="18"/>
                <w:szCs w:val="18"/>
              </w:rPr>
            </w:pPr>
            <w:r>
              <w:rPr>
                <w:sz w:val="18"/>
                <w:szCs w:val="18"/>
              </w:rPr>
              <w:t>При заполнении в пункте 6.1 настоящей информации вид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1F21FC" w:rsidTr="00B91C92">
        <w:trPr>
          <w:trHeight w:hRule="exact" w:val="663"/>
        </w:trPr>
        <w:tc>
          <w:tcPr>
            <w:tcW w:w="3962" w:type="dxa"/>
            <w:tcBorders>
              <w:top w:val="single" w:sz="4" w:space="0" w:color="auto"/>
              <w:left w:val="single" w:sz="4" w:space="0" w:color="auto"/>
            </w:tcBorders>
            <w:shd w:val="clear" w:color="auto" w:fill="FFFFFF"/>
            <w:vAlign w:val="bottom"/>
          </w:tcPr>
          <w:p w:rsidR="001F21FC" w:rsidRDefault="001F21FC" w:rsidP="00B91C92">
            <w:pPr>
              <w:pStyle w:val="aff6"/>
              <w:framePr w:w="8681" w:h="13332" w:wrap="none" w:vAnchor="page" w:hAnchor="page" w:x="2379" w:y="1093"/>
              <w:shd w:val="clear" w:color="auto" w:fill="auto"/>
              <w:tabs>
                <w:tab w:val="left" w:pos="1748"/>
                <w:tab w:val="left" w:pos="2995"/>
              </w:tabs>
              <w:ind w:firstLine="0"/>
              <w:rPr>
                <w:sz w:val="18"/>
                <w:szCs w:val="18"/>
              </w:rPr>
            </w:pPr>
            <w:r>
              <w:rPr>
                <w:sz w:val="18"/>
                <w:szCs w:val="18"/>
              </w:rPr>
              <w:t>7. Реквизиты контрагента/ взыскателя по исполнительному</w:t>
            </w:r>
            <w:r>
              <w:rPr>
                <w:sz w:val="18"/>
                <w:szCs w:val="18"/>
              </w:rPr>
              <w:tab/>
              <w:t>документу/</w:t>
            </w:r>
            <w:r>
              <w:rPr>
                <w:sz w:val="18"/>
                <w:szCs w:val="18"/>
              </w:rPr>
              <w:tab/>
              <w:t>решению</w:t>
            </w:r>
          </w:p>
          <w:p w:rsidR="001F21FC" w:rsidRDefault="001F21FC" w:rsidP="00B91C92">
            <w:pPr>
              <w:pStyle w:val="aff6"/>
              <w:framePr w:w="8681" w:h="13332" w:wrap="none" w:vAnchor="page" w:hAnchor="page" w:x="2379" w:y="1093"/>
              <w:shd w:val="clear" w:color="auto" w:fill="auto"/>
              <w:ind w:firstLine="0"/>
              <w:rPr>
                <w:sz w:val="18"/>
                <w:szCs w:val="18"/>
              </w:rPr>
            </w:pPr>
            <w:r>
              <w:rPr>
                <w:sz w:val="18"/>
                <w:szCs w:val="18"/>
              </w:rPr>
              <w:t>налогового органа</w:t>
            </w:r>
          </w:p>
        </w:tc>
        <w:tc>
          <w:tcPr>
            <w:tcW w:w="4719" w:type="dxa"/>
            <w:tcBorders>
              <w:top w:val="single" w:sz="4" w:space="0" w:color="auto"/>
              <w:left w:val="single" w:sz="4" w:space="0" w:color="auto"/>
              <w:right w:val="single" w:sz="4" w:space="0" w:color="auto"/>
            </w:tcBorders>
            <w:shd w:val="clear" w:color="auto" w:fill="FFFFFF"/>
          </w:tcPr>
          <w:p w:rsidR="001F21FC" w:rsidRDefault="001F21FC" w:rsidP="00B91C92">
            <w:pPr>
              <w:framePr w:w="8681" w:h="13332" w:wrap="none" w:vAnchor="page" w:hAnchor="page" w:x="2379" w:y="1093"/>
              <w:rPr>
                <w:sz w:val="10"/>
                <w:szCs w:val="10"/>
              </w:rPr>
            </w:pPr>
          </w:p>
        </w:tc>
      </w:tr>
      <w:tr w:rsidR="001F21FC" w:rsidTr="00B91C92">
        <w:trPr>
          <w:trHeight w:hRule="exact" w:val="2603"/>
        </w:trPr>
        <w:tc>
          <w:tcPr>
            <w:tcW w:w="3962" w:type="dxa"/>
            <w:tcBorders>
              <w:top w:val="single" w:sz="4" w:space="0" w:color="auto"/>
              <w:left w:val="single" w:sz="4" w:space="0" w:color="auto"/>
            </w:tcBorders>
            <w:shd w:val="clear" w:color="auto" w:fill="FFFFFF"/>
          </w:tcPr>
          <w:p w:rsidR="001F21FC" w:rsidRDefault="001F21FC" w:rsidP="00B91C92">
            <w:pPr>
              <w:pStyle w:val="aff6"/>
              <w:framePr w:w="8681" w:h="13332" w:wrap="none" w:vAnchor="page" w:hAnchor="page" w:x="2379" w:y="1093"/>
              <w:shd w:val="clear" w:color="auto" w:fill="auto"/>
              <w:tabs>
                <w:tab w:val="left" w:pos="1825"/>
                <w:tab w:val="left" w:pos="3306"/>
              </w:tabs>
              <w:ind w:firstLine="0"/>
              <w:rPr>
                <w:sz w:val="18"/>
                <w:szCs w:val="18"/>
              </w:rPr>
            </w:pPr>
            <w:r>
              <w:rPr>
                <w:sz w:val="18"/>
                <w:szCs w:val="18"/>
              </w:rPr>
              <w:t>7.1. Наименование</w:t>
            </w:r>
            <w:r>
              <w:rPr>
                <w:sz w:val="18"/>
                <w:szCs w:val="18"/>
              </w:rPr>
              <w:tab/>
              <w:t>юридического</w:t>
            </w:r>
            <w:r>
              <w:rPr>
                <w:sz w:val="18"/>
                <w:szCs w:val="18"/>
              </w:rPr>
              <w:tab/>
              <w:t>лица/</w:t>
            </w:r>
          </w:p>
          <w:p w:rsidR="001F21FC" w:rsidRDefault="001F21FC" w:rsidP="00B91C92">
            <w:pPr>
              <w:pStyle w:val="aff6"/>
              <w:framePr w:w="8681" w:h="13332" w:wrap="none" w:vAnchor="page" w:hAnchor="page" w:x="2379" w:y="1093"/>
              <w:shd w:val="clear" w:color="auto" w:fill="auto"/>
              <w:ind w:firstLine="0"/>
              <w:rPr>
                <w:sz w:val="18"/>
                <w:szCs w:val="18"/>
              </w:rPr>
            </w:pPr>
            <w:r>
              <w:rPr>
                <w:sz w:val="18"/>
                <w:szCs w:val="18"/>
              </w:rPr>
              <w:t>фамилия, имя, отчество физического лица</w:t>
            </w:r>
          </w:p>
        </w:tc>
        <w:tc>
          <w:tcPr>
            <w:tcW w:w="4719"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81" w:h="13332" w:wrap="none" w:vAnchor="page" w:hAnchor="page" w:x="2379" w:y="1093"/>
              <w:shd w:val="clear" w:color="auto" w:fill="auto"/>
              <w:tabs>
                <w:tab w:val="left" w:pos="1985"/>
                <w:tab w:val="left" w:pos="3689"/>
              </w:tabs>
              <w:rPr>
                <w:sz w:val="18"/>
                <w:szCs w:val="18"/>
              </w:rPr>
            </w:pPr>
            <w:r>
              <w:rPr>
                <w:sz w:val="18"/>
                <w:szCs w:val="18"/>
              </w:rPr>
              <w:t>Указывается</w:t>
            </w:r>
            <w:r>
              <w:rPr>
                <w:sz w:val="18"/>
                <w:szCs w:val="18"/>
              </w:rPr>
              <w:tab/>
              <w:t>наименование</w:t>
            </w:r>
            <w:r>
              <w:rPr>
                <w:sz w:val="18"/>
                <w:szCs w:val="18"/>
              </w:rPr>
              <w:tab/>
              <w:t>поставщика</w:t>
            </w:r>
          </w:p>
          <w:p w:rsidR="001F21FC" w:rsidRDefault="001F21FC" w:rsidP="00B91C92">
            <w:pPr>
              <w:pStyle w:val="aff6"/>
              <w:framePr w:w="8681" w:h="13332" w:wrap="none" w:vAnchor="page" w:hAnchor="page" w:x="2379" w:y="1093"/>
              <w:shd w:val="clear" w:color="auto" w:fill="auto"/>
              <w:ind w:firstLine="0"/>
              <w:rPr>
                <w:sz w:val="18"/>
                <w:szCs w:val="18"/>
              </w:rPr>
            </w:pPr>
            <w:r>
              <w:rPr>
                <w:sz w:val="18"/>
                <w:szCs w:val="18"/>
              </w:rPr>
              <w:t>(подрядчика,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 основания.</w:t>
            </w:r>
          </w:p>
          <w:p w:rsidR="001F21FC" w:rsidRDefault="001F21FC" w:rsidP="00B91C92">
            <w:pPr>
              <w:pStyle w:val="aff6"/>
              <w:framePr w:w="8681" w:h="13332" w:wrap="none" w:vAnchor="page" w:hAnchor="page" w:x="2379" w:y="1093"/>
              <w:shd w:val="clear" w:color="auto" w:fill="auto"/>
              <w:rPr>
                <w:sz w:val="18"/>
                <w:szCs w:val="18"/>
              </w:rPr>
            </w:pPr>
            <w:r>
              <w:rPr>
                <w:sz w:val="18"/>
                <w:szCs w:val="1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1F21FC" w:rsidTr="00B91C92">
        <w:trPr>
          <w:trHeight w:hRule="exact" w:val="1312"/>
        </w:trPr>
        <w:tc>
          <w:tcPr>
            <w:tcW w:w="3962" w:type="dxa"/>
            <w:tcBorders>
              <w:top w:val="single" w:sz="4" w:space="0" w:color="auto"/>
              <w:left w:val="single" w:sz="4" w:space="0" w:color="auto"/>
            </w:tcBorders>
            <w:shd w:val="clear" w:color="auto" w:fill="FFFFFF"/>
          </w:tcPr>
          <w:p w:rsidR="001F21FC" w:rsidRDefault="001F21FC" w:rsidP="00B91C92">
            <w:pPr>
              <w:pStyle w:val="aff6"/>
              <w:framePr w:w="8681" w:h="13332" w:wrap="none" w:vAnchor="page" w:hAnchor="page" w:x="2379" w:y="1093"/>
              <w:shd w:val="clear" w:color="auto" w:fill="auto"/>
              <w:tabs>
                <w:tab w:val="left" w:pos="3265"/>
              </w:tabs>
              <w:ind w:firstLine="0"/>
              <w:rPr>
                <w:sz w:val="18"/>
                <w:szCs w:val="18"/>
              </w:rPr>
            </w:pPr>
            <w:r>
              <w:rPr>
                <w:sz w:val="18"/>
                <w:szCs w:val="18"/>
              </w:rPr>
              <w:t>7.2. Идентификационный</w:t>
            </w:r>
            <w:r>
              <w:rPr>
                <w:sz w:val="18"/>
                <w:szCs w:val="18"/>
              </w:rPr>
              <w:tab/>
              <w:t>номер</w:t>
            </w:r>
          </w:p>
          <w:p w:rsidR="001F21FC" w:rsidRDefault="001F21FC" w:rsidP="00B91C92">
            <w:pPr>
              <w:pStyle w:val="aff6"/>
              <w:framePr w:w="8681" w:h="13332" w:wrap="none" w:vAnchor="page" w:hAnchor="page" w:x="2379" w:y="1093"/>
              <w:shd w:val="clear" w:color="auto" w:fill="auto"/>
              <w:ind w:firstLine="0"/>
              <w:rPr>
                <w:sz w:val="18"/>
                <w:szCs w:val="18"/>
              </w:rPr>
            </w:pPr>
            <w:r>
              <w:rPr>
                <w:sz w:val="18"/>
                <w:szCs w:val="18"/>
              </w:rPr>
              <w:t>налогоплательщика (ИНН)</w:t>
            </w:r>
          </w:p>
        </w:tc>
        <w:tc>
          <w:tcPr>
            <w:tcW w:w="4719"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81" w:h="13332" w:wrap="none" w:vAnchor="page" w:hAnchor="page" w:x="2379" w:y="1093"/>
              <w:shd w:val="clear" w:color="auto" w:fill="auto"/>
              <w:jc w:val="left"/>
              <w:rPr>
                <w:sz w:val="18"/>
                <w:szCs w:val="18"/>
              </w:rPr>
            </w:pPr>
            <w:r>
              <w:rPr>
                <w:sz w:val="18"/>
                <w:szCs w:val="18"/>
              </w:rPr>
              <w:t>Указывается ИНН контрагента в соответствии со сведениями ЕГРЮЛ.</w:t>
            </w:r>
          </w:p>
          <w:p w:rsidR="001F21FC" w:rsidRDefault="001F21FC" w:rsidP="00B91C92">
            <w:pPr>
              <w:pStyle w:val="aff6"/>
              <w:framePr w:w="8681" w:h="13332" w:wrap="none" w:vAnchor="page" w:hAnchor="page" w:x="2379" w:y="1093"/>
              <w:shd w:val="clear" w:color="auto" w:fill="auto"/>
              <w:rPr>
                <w:sz w:val="18"/>
                <w:szCs w:val="18"/>
              </w:rPr>
            </w:pPr>
            <w:r>
              <w:rPr>
                <w:sz w:val="18"/>
                <w:szCs w:val="18"/>
              </w:rPr>
              <w:t>В случае если информация о контрагенте содержится в Сводном реестре, указывается ИНН контрагента, соответствующий сведениям, включенным в Сводный реестр.</w:t>
            </w:r>
          </w:p>
        </w:tc>
      </w:tr>
      <w:tr w:rsidR="001F21FC" w:rsidTr="00B91C92">
        <w:trPr>
          <w:trHeight w:hRule="exact" w:val="1961"/>
        </w:trPr>
        <w:tc>
          <w:tcPr>
            <w:tcW w:w="3962" w:type="dxa"/>
            <w:tcBorders>
              <w:top w:val="single" w:sz="4" w:space="0" w:color="auto"/>
              <w:left w:val="single" w:sz="4" w:space="0" w:color="auto"/>
            </w:tcBorders>
            <w:shd w:val="clear" w:color="auto" w:fill="FFFFFF"/>
          </w:tcPr>
          <w:p w:rsidR="001F21FC" w:rsidRDefault="001F21FC" w:rsidP="00B91C92">
            <w:pPr>
              <w:pStyle w:val="aff6"/>
              <w:framePr w:w="8681" w:h="13332" w:wrap="none" w:vAnchor="page" w:hAnchor="page" w:x="2379" w:y="1093"/>
              <w:shd w:val="clear" w:color="auto" w:fill="auto"/>
              <w:spacing w:line="252" w:lineRule="auto"/>
              <w:ind w:firstLine="0"/>
              <w:jc w:val="left"/>
              <w:rPr>
                <w:sz w:val="18"/>
                <w:szCs w:val="18"/>
              </w:rPr>
            </w:pPr>
            <w:r>
              <w:rPr>
                <w:sz w:val="18"/>
                <w:szCs w:val="18"/>
              </w:rPr>
              <w:t>7.3. Код причины постановки на учет в налоговом органе (КПП)</w:t>
            </w:r>
          </w:p>
        </w:tc>
        <w:tc>
          <w:tcPr>
            <w:tcW w:w="4719"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81" w:h="13332" w:wrap="none" w:vAnchor="page" w:hAnchor="page" w:x="2379" w:y="1093"/>
              <w:shd w:val="clear" w:color="auto" w:fill="auto"/>
              <w:tabs>
                <w:tab w:val="left" w:pos="1048"/>
                <w:tab w:val="left" w:pos="2478"/>
                <w:tab w:val="left" w:pos="4411"/>
              </w:tabs>
              <w:spacing w:line="252" w:lineRule="auto"/>
              <w:ind w:firstLine="0"/>
              <w:rPr>
                <w:sz w:val="18"/>
                <w:szCs w:val="18"/>
              </w:rPr>
            </w:pPr>
            <w:r>
              <w:rPr>
                <w:sz w:val="18"/>
                <w:szCs w:val="18"/>
              </w:rPr>
              <w:t>Указывается КПП контрагента в соответствии со сведениями ЕГРЮЛ и КПП по месту регистрации в качестве</w:t>
            </w:r>
            <w:r>
              <w:rPr>
                <w:sz w:val="18"/>
                <w:szCs w:val="18"/>
              </w:rPr>
              <w:tab/>
              <w:t>крупнейшего</w:t>
            </w:r>
            <w:r>
              <w:rPr>
                <w:sz w:val="18"/>
                <w:szCs w:val="18"/>
              </w:rPr>
              <w:tab/>
              <w:t>налогоплательщика</w:t>
            </w:r>
            <w:r>
              <w:rPr>
                <w:sz w:val="18"/>
                <w:szCs w:val="18"/>
              </w:rPr>
              <w:tab/>
              <w:t>в</w:t>
            </w:r>
          </w:p>
          <w:p w:rsidR="001F21FC" w:rsidRDefault="001F21FC" w:rsidP="00B91C92">
            <w:pPr>
              <w:pStyle w:val="aff6"/>
              <w:framePr w:w="8681" w:h="13332" w:wrap="none" w:vAnchor="page" w:hAnchor="page" w:x="2379" w:y="1093"/>
              <w:shd w:val="clear" w:color="auto" w:fill="auto"/>
              <w:spacing w:line="252" w:lineRule="auto"/>
              <w:ind w:firstLine="0"/>
              <w:rPr>
                <w:sz w:val="18"/>
                <w:szCs w:val="18"/>
              </w:rPr>
            </w:pPr>
            <w:r>
              <w:rPr>
                <w:sz w:val="18"/>
                <w:szCs w:val="18"/>
              </w:rPr>
              <w:t>соответствии со сведениями Единого государственного реестра налогоплательщиков (при наличии).</w:t>
            </w:r>
          </w:p>
          <w:p w:rsidR="001F21FC" w:rsidRDefault="001F21FC" w:rsidP="00B91C92">
            <w:pPr>
              <w:pStyle w:val="aff6"/>
              <w:framePr w:w="8681" w:h="13332" w:wrap="none" w:vAnchor="page" w:hAnchor="page" w:x="2379" w:y="1093"/>
              <w:shd w:val="clear" w:color="auto" w:fill="auto"/>
              <w:spacing w:line="252" w:lineRule="auto"/>
              <w:rPr>
                <w:sz w:val="18"/>
                <w:szCs w:val="18"/>
              </w:rPr>
            </w:pPr>
            <w:r>
              <w:rPr>
                <w:sz w:val="18"/>
                <w:szCs w:val="18"/>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1F21FC" w:rsidTr="00B91C92">
        <w:trPr>
          <w:trHeight w:hRule="exact" w:val="865"/>
        </w:trPr>
        <w:tc>
          <w:tcPr>
            <w:tcW w:w="3962" w:type="dxa"/>
            <w:tcBorders>
              <w:top w:val="single" w:sz="4" w:space="0" w:color="auto"/>
              <w:left w:val="single" w:sz="4" w:space="0" w:color="auto"/>
            </w:tcBorders>
            <w:shd w:val="clear" w:color="auto" w:fill="FFFFFF"/>
          </w:tcPr>
          <w:p w:rsidR="001F21FC" w:rsidRDefault="001F21FC" w:rsidP="00B91C92">
            <w:pPr>
              <w:pStyle w:val="aff6"/>
              <w:framePr w:w="8681" w:h="13332" w:wrap="none" w:vAnchor="page" w:hAnchor="page" w:x="2379" w:y="1093"/>
              <w:shd w:val="clear" w:color="auto" w:fill="auto"/>
              <w:ind w:firstLine="0"/>
              <w:rPr>
                <w:sz w:val="18"/>
                <w:szCs w:val="18"/>
              </w:rPr>
            </w:pPr>
            <w:r>
              <w:rPr>
                <w:sz w:val="18"/>
                <w:szCs w:val="18"/>
              </w:rPr>
              <w:t>7.4. Код по Сводному реестру</w:t>
            </w:r>
          </w:p>
        </w:tc>
        <w:tc>
          <w:tcPr>
            <w:tcW w:w="4719"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81" w:h="13332" w:wrap="none" w:vAnchor="page" w:hAnchor="page" w:x="2379" w:y="1093"/>
              <w:shd w:val="clear" w:color="auto" w:fill="auto"/>
              <w:rPr>
                <w:sz w:val="18"/>
                <w:szCs w:val="18"/>
              </w:rPr>
            </w:pPr>
            <w:r>
              <w:rPr>
                <w:sz w:val="18"/>
                <w:szCs w:val="18"/>
              </w:rPr>
              <w:t>Указывается Код по Сводному реестру контрагента в случае наличия информации о нем в Сводном реестре в</w:t>
            </w:r>
            <w:r w:rsidR="00226F1E">
              <w:rPr>
                <w:sz w:val="18"/>
                <w:szCs w:val="18"/>
              </w:rPr>
              <w:t xml:space="preserve"> </w:t>
            </w:r>
            <w:r>
              <w:rPr>
                <w:sz w:val="18"/>
                <w:szCs w:val="18"/>
              </w:rPr>
              <w:t>.соответствии с ИНН и КПП контрагента, указанным в пунктах 7.2 и 7.3 настоящей информации.</w:t>
            </w:r>
          </w:p>
        </w:tc>
      </w:tr>
      <w:tr w:rsidR="001F21FC" w:rsidTr="00B91C92">
        <w:trPr>
          <w:trHeight w:hRule="exact" w:val="1562"/>
        </w:trPr>
        <w:tc>
          <w:tcPr>
            <w:tcW w:w="3962" w:type="dxa"/>
            <w:tcBorders>
              <w:top w:val="single" w:sz="4" w:space="0" w:color="auto"/>
              <w:left w:val="single" w:sz="4" w:space="0" w:color="auto"/>
              <w:bottom w:val="single" w:sz="4" w:space="0" w:color="auto"/>
            </w:tcBorders>
            <w:shd w:val="clear" w:color="auto" w:fill="FFFFFF"/>
          </w:tcPr>
          <w:p w:rsidR="001F21FC" w:rsidRDefault="001F21FC" w:rsidP="00B91C92">
            <w:pPr>
              <w:pStyle w:val="aff6"/>
              <w:framePr w:w="8681" w:h="13332" w:wrap="none" w:vAnchor="page" w:hAnchor="page" w:x="2379" w:y="1093"/>
              <w:shd w:val="clear" w:color="auto" w:fill="auto"/>
              <w:ind w:firstLine="0"/>
              <w:rPr>
                <w:sz w:val="18"/>
                <w:szCs w:val="18"/>
              </w:rPr>
            </w:pPr>
            <w:r>
              <w:rPr>
                <w:sz w:val="18"/>
                <w:szCs w:val="18"/>
              </w:rPr>
              <w:t>7.5. Номер лицевого счета</w:t>
            </w:r>
          </w:p>
        </w:tc>
        <w:tc>
          <w:tcPr>
            <w:tcW w:w="4719" w:type="dxa"/>
            <w:tcBorders>
              <w:top w:val="single" w:sz="4" w:space="0" w:color="auto"/>
              <w:left w:val="single" w:sz="4" w:space="0" w:color="auto"/>
              <w:bottom w:val="single" w:sz="4" w:space="0" w:color="auto"/>
              <w:right w:val="single" w:sz="4" w:space="0" w:color="auto"/>
            </w:tcBorders>
            <w:shd w:val="clear" w:color="auto" w:fill="FFFFFF"/>
            <w:vAlign w:val="bottom"/>
          </w:tcPr>
          <w:p w:rsidR="001F21FC" w:rsidRDefault="001F21FC" w:rsidP="00B91C92">
            <w:pPr>
              <w:pStyle w:val="aff6"/>
              <w:framePr w:w="8681" w:h="13332" w:wrap="none" w:vAnchor="page" w:hAnchor="page" w:x="2379" w:y="1093"/>
              <w:shd w:val="clear" w:color="auto" w:fill="auto"/>
              <w:spacing w:line="254" w:lineRule="auto"/>
              <w:ind w:firstLine="0"/>
              <w:rPr>
                <w:sz w:val="18"/>
                <w:szCs w:val="18"/>
              </w:rPr>
            </w:pPr>
            <w:r>
              <w:rPr>
                <w:sz w:val="18"/>
                <w:szCs w:val="18"/>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w:t>
            </w:r>
          </w:p>
        </w:tc>
      </w:tr>
    </w:tbl>
    <w:p w:rsidR="001F21FC" w:rsidRDefault="001F21FC" w:rsidP="001F21FC">
      <w:pPr>
        <w:spacing w:line="14" w:lineRule="exact"/>
        <w:sectPr w:rsidR="001F21FC">
          <w:pgSz w:w="12240" w:h="15840"/>
          <w:pgMar w:top="360" w:right="360" w:bottom="360" w:left="360" w:header="0" w:footer="3" w:gutter="0"/>
          <w:cols w:space="720"/>
          <w:noEndnote/>
          <w:docGrid w:linePitch="360"/>
        </w:sectPr>
      </w:pPr>
    </w:p>
    <w:p w:rsidR="001F21FC" w:rsidRDefault="001F21FC" w:rsidP="001F21FC">
      <w:pPr>
        <w:spacing w:line="14" w:lineRule="exact"/>
      </w:pPr>
    </w:p>
    <w:tbl>
      <w:tblPr>
        <w:tblOverlap w:val="never"/>
        <w:tblW w:w="0" w:type="auto"/>
        <w:tblLayout w:type="fixed"/>
        <w:tblCellMar>
          <w:left w:w="10" w:type="dxa"/>
          <w:right w:w="10" w:type="dxa"/>
        </w:tblCellMar>
        <w:tblLook w:val="04A0" w:firstRow="1" w:lastRow="0" w:firstColumn="1" w:lastColumn="0" w:noHBand="0" w:noVBand="1"/>
      </w:tblPr>
      <w:tblGrid>
        <w:gridCol w:w="3948"/>
        <w:gridCol w:w="4699"/>
      </w:tblGrid>
      <w:tr w:rsidR="001F21FC" w:rsidTr="00B91C92">
        <w:trPr>
          <w:trHeight w:hRule="exact" w:val="237"/>
        </w:trPr>
        <w:tc>
          <w:tcPr>
            <w:tcW w:w="3948" w:type="dxa"/>
            <w:tcBorders>
              <w:top w:val="single" w:sz="4" w:space="0" w:color="auto"/>
              <w:left w:val="single" w:sz="4" w:space="0" w:color="auto"/>
            </w:tcBorders>
            <w:shd w:val="clear" w:color="auto" w:fill="FFFFFF"/>
            <w:vAlign w:val="bottom"/>
          </w:tcPr>
          <w:p w:rsidR="001F21FC" w:rsidRDefault="001F21FC" w:rsidP="00B91C92">
            <w:pPr>
              <w:pStyle w:val="aff6"/>
              <w:framePr w:w="8647" w:h="13359" w:wrap="none" w:vAnchor="page" w:hAnchor="page" w:x="2396" w:y="1093"/>
              <w:shd w:val="clear" w:color="auto" w:fill="auto"/>
              <w:ind w:firstLine="0"/>
              <w:jc w:val="center"/>
              <w:rPr>
                <w:sz w:val="18"/>
                <w:szCs w:val="18"/>
              </w:rPr>
            </w:pPr>
            <w:r>
              <w:rPr>
                <w:sz w:val="18"/>
                <w:szCs w:val="18"/>
              </w:rPr>
              <w:t>Наименование реквизита</w:t>
            </w:r>
          </w:p>
        </w:tc>
        <w:tc>
          <w:tcPr>
            <w:tcW w:w="4699"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47" w:h="13359" w:wrap="none" w:vAnchor="page" w:hAnchor="page" w:x="2396" w:y="1093"/>
              <w:shd w:val="clear" w:color="auto" w:fill="auto"/>
              <w:ind w:firstLine="0"/>
              <w:jc w:val="center"/>
              <w:rPr>
                <w:sz w:val="18"/>
                <w:szCs w:val="18"/>
              </w:rPr>
            </w:pPr>
            <w:r>
              <w:rPr>
                <w:sz w:val="18"/>
                <w:szCs w:val="18"/>
              </w:rPr>
              <w:t>Правила формирования (заполнения) реквизита</w:t>
            </w:r>
          </w:p>
        </w:tc>
      </w:tr>
      <w:tr w:rsidR="001F21FC" w:rsidTr="00B91C92">
        <w:trPr>
          <w:trHeight w:hRule="exact" w:val="1088"/>
        </w:trPr>
        <w:tc>
          <w:tcPr>
            <w:tcW w:w="3948" w:type="dxa"/>
            <w:tcBorders>
              <w:top w:val="single" w:sz="4" w:space="0" w:color="auto"/>
              <w:left w:val="single" w:sz="4" w:space="0" w:color="auto"/>
            </w:tcBorders>
            <w:shd w:val="clear" w:color="auto" w:fill="FFFFFF"/>
            <w:vAlign w:val="center"/>
          </w:tcPr>
          <w:p w:rsidR="001F21FC" w:rsidRDefault="001F21FC" w:rsidP="00B91C92">
            <w:pPr>
              <w:pStyle w:val="aff6"/>
              <w:framePr w:w="8647" w:h="13359" w:wrap="none" w:vAnchor="page" w:hAnchor="page" w:x="2396" w:y="1093"/>
              <w:shd w:val="clear" w:color="auto" w:fill="auto"/>
              <w:ind w:firstLine="0"/>
              <w:rPr>
                <w:sz w:val="18"/>
                <w:szCs w:val="18"/>
              </w:rPr>
            </w:pPr>
            <w:r>
              <w:rPr>
                <w:sz w:val="18"/>
                <w:szCs w:val="18"/>
              </w:rPr>
              <w:t>7.6. Номер банковского (казначейского) счета</w:t>
            </w:r>
          </w:p>
        </w:tc>
        <w:tc>
          <w:tcPr>
            <w:tcW w:w="4699"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47" w:h="13359" w:wrap="none" w:vAnchor="page" w:hAnchor="page" w:x="2396" w:y="1093"/>
              <w:shd w:val="clear" w:color="auto" w:fill="auto"/>
              <w:ind w:firstLine="0"/>
              <w:jc w:val="left"/>
              <w:rPr>
                <w:sz w:val="18"/>
                <w:szCs w:val="18"/>
              </w:rPr>
            </w:pPr>
            <w:r>
              <w:rPr>
                <w:sz w:val="18"/>
                <w:szCs w:val="18"/>
              </w:rPr>
              <w:t>счета контрагента в соответствии с документом- основанием (при наличии).</w:t>
            </w:r>
          </w:p>
          <w:p w:rsidR="001F21FC" w:rsidRDefault="001F21FC" w:rsidP="00B91C92">
            <w:pPr>
              <w:pStyle w:val="aff6"/>
              <w:framePr w:w="8647" w:h="13359" w:wrap="none" w:vAnchor="page" w:hAnchor="page" w:x="2396" w:y="1093"/>
              <w:shd w:val="clear" w:color="auto" w:fill="auto"/>
              <w:rPr>
                <w:sz w:val="18"/>
                <w:szCs w:val="18"/>
              </w:rPr>
            </w:pPr>
            <w:r>
              <w:rPr>
                <w:sz w:val="18"/>
                <w:szCs w:val="18"/>
              </w:rPr>
              <w:t>Указывается номер банковского (казначейского) счета контрагента (при наличии в документе- основании).</w:t>
            </w:r>
          </w:p>
        </w:tc>
      </w:tr>
      <w:tr w:rsidR="001F21FC" w:rsidTr="00B91C92">
        <w:trPr>
          <w:trHeight w:hRule="exact" w:val="1318"/>
        </w:trPr>
        <w:tc>
          <w:tcPr>
            <w:tcW w:w="3948" w:type="dxa"/>
            <w:tcBorders>
              <w:top w:val="single" w:sz="4" w:space="0" w:color="auto"/>
              <w:left w:val="single" w:sz="4" w:space="0" w:color="auto"/>
            </w:tcBorders>
            <w:shd w:val="clear" w:color="auto" w:fill="FFFFFF"/>
          </w:tcPr>
          <w:p w:rsidR="001F21FC" w:rsidRDefault="001F21FC" w:rsidP="00B91C92">
            <w:pPr>
              <w:pStyle w:val="aff6"/>
              <w:framePr w:w="8647" w:h="13359" w:wrap="none" w:vAnchor="page" w:hAnchor="page" w:x="2396" w:y="1093"/>
              <w:shd w:val="clear" w:color="auto" w:fill="auto"/>
              <w:ind w:firstLine="0"/>
              <w:rPr>
                <w:sz w:val="18"/>
                <w:szCs w:val="18"/>
              </w:rPr>
            </w:pPr>
            <w:r>
              <w:rPr>
                <w:sz w:val="18"/>
                <w:szCs w:val="18"/>
              </w:rPr>
              <w:t>7.7. Наименование банка (иной организации), в котором(-ой) открыт счет контрагенту</w:t>
            </w:r>
          </w:p>
        </w:tc>
        <w:tc>
          <w:tcPr>
            <w:tcW w:w="4699"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47" w:h="13359" w:wrap="none" w:vAnchor="page" w:hAnchor="page" w:x="2396" w:y="1093"/>
              <w:shd w:val="clear" w:color="auto" w:fill="auto"/>
              <w:tabs>
                <w:tab w:val="left" w:pos="1762"/>
                <w:tab w:val="left" w:pos="3243"/>
                <w:tab w:val="left" w:pos="4037"/>
              </w:tabs>
              <w:spacing w:line="252" w:lineRule="auto"/>
              <w:rPr>
                <w:sz w:val="18"/>
                <w:szCs w:val="18"/>
              </w:rPr>
            </w:pPr>
            <w:r>
              <w:rPr>
                <w:sz w:val="18"/>
                <w:szCs w:val="18"/>
              </w:rPr>
              <w:t>Указывается</w:t>
            </w:r>
            <w:r>
              <w:rPr>
                <w:sz w:val="18"/>
                <w:szCs w:val="18"/>
              </w:rPr>
              <w:tab/>
              <w:t>наименование</w:t>
            </w:r>
            <w:r>
              <w:rPr>
                <w:sz w:val="18"/>
                <w:szCs w:val="18"/>
              </w:rPr>
              <w:tab/>
              <w:t>банка</w:t>
            </w:r>
            <w:r>
              <w:rPr>
                <w:sz w:val="18"/>
                <w:szCs w:val="18"/>
              </w:rPr>
              <w:tab/>
              <w:t>(банка,</w:t>
            </w:r>
          </w:p>
          <w:p w:rsidR="001F21FC" w:rsidRDefault="001F21FC" w:rsidP="00B91C92">
            <w:pPr>
              <w:pStyle w:val="aff6"/>
              <w:framePr w:w="8647" w:h="13359" w:wrap="none" w:vAnchor="page" w:hAnchor="page" w:x="2396" w:y="1093"/>
              <w:shd w:val="clear" w:color="auto" w:fill="auto"/>
              <w:spacing w:line="252" w:lineRule="auto"/>
              <w:ind w:firstLine="0"/>
              <w:jc w:val="left"/>
              <w:rPr>
                <w:sz w:val="18"/>
                <w:szCs w:val="18"/>
              </w:rPr>
            </w:pPr>
            <w:r>
              <w:rPr>
                <w:sz w:val="18"/>
                <w:szCs w:val="18"/>
              </w:rPr>
              <w:t>обслуживающего территориальный орган Федерального казначейства//сокращенное наименование и место нахождения территориального органа Федерального казначейства) контрагента (при наличии в документе- основании).</w:t>
            </w:r>
          </w:p>
        </w:tc>
      </w:tr>
      <w:tr w:rsidR="001F21FC" w:rsidTr="00B91C92">
        <w:trPr>
          <w:trHeight w:hRule="exact" w:val="656"/>
        </w:trPr>
        <w:tc>
          <w:tcPr>
            <w:tcW w:w="3948" w:type="dxa"/>
            <w:tcBorders>
              <w:top w:val="single" w:sz="4" w:space="0" w:color="auto"/>
              <w:left w:val="single" w:sz="4" w:space="0" w:color="auto"/>
            </w:tcBorders>
            <w:shd w:val="clear" w:color="auto" w:fill="FFFFFF"/>
          </w:tcPr>
          <w:p w:rsidR="001F21FC" w:rsidRDefault="001F21FC" w:rsidP="00B91C92">
            <w:pPr>
              <w:pStyle w:val="aff6"/>
              <w:framePr w:w="8647" w:h="13359" w:wrap="none" w:vAnchor="page" w:hAnchor="page" w:x="2396" w:y="1093"/>
              <w:shd w:val="clear" w:color="auto" w:fill="auto"/>
              <w:ind w:firstLine="0"/>
              <w:rPr>
                <w:sz w:val="18"/>
                <w:szCs w:val="18"/>
              </w:rPr>
            </w:pPr>
            <w:r>
              <w:rPr>
                <w:sz w:val="18"/>
                <w:szCs w:val="18"/>
              </w:rPr>
              <w:t>7.8. БИК банка</w:t>
            </w:r>
          </w:p>
        </w:tc>
        <w:tc>
          <w:tcPr>
            <w:tcW w:w="4699"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47" w:h="13359" w:wrap="none" w:vAnchor="page" w:hAnchor="page" w:x="2396" w:y="1093"/>
              <w:shd w:val="clear" w:color="auto" w:fill="auto"/>
              <w:rPr>
                <w:sz w:val="18"/>
                <w:szCs w:val="18"/>
              </w:rPr>
            </w:pPr>
            <w:r>
              <w:rPr>
                <w:sz w:val="18"/>
                <w:szCs w:val="18"/>
              </w:rPr>
              <w:t>Указывается БИК банка (территориального органа Федерального казначейства) контрагента (при наличии в документе-основании).</w:t>
            </w:r>
          </w:p>
        </w:tc>
      </w:tr>
      <w:tr w:rsidR="001F21FC" w:rsidTr="00B91C92">
        <w:trPr>
          <w:trHeight w:hRule="exact" w:val="1095"/>
        </w:trPr>
        <w:tc>
          <w:tcPr>
            <w:tcW w:w="3948" w:type="dxa"/>
            <w:tcBorders>
              <w:top w:val="single" w:sz="4" w:space="0" w:color="auto"/>
              <w:left w:val="single" w:sz="4" w:space="0" w:color="auto"/>
            </w:tcBorders>
            <w:shd w:val="clear" w:color="auto" w:fill="FFFFFF"/>
          </w:tcPr>
          <w:p w:rsidR="001F21FC" w:rsidRDefault="001F21FC" w:rsidP="00B91C92">
            <w:pPr>
              <w:pStyle w:val="aff6"/>
              <w:framePr w:w="8647" w:h="13359" w:wrap="none" w:vAnchor="page" w:hAnchor="page" w:x="2396" w:y="1093"/>
              <w:shd w:val="clear" w:color="auto" w:fill="auto"/>
              <w:ind w:firstLine="0"/>
              <w:rPr>
                <w:sz w:val="18"/>
                <w:szCs w:val="18"/>
              </w:rPr>
            </w:pPr>
            <w:r>
              <w:rPr>
                <w:sz w:val="18"/>
                <w:szCs w:val="18"/>
              </w:rPr>
              <w:t>7.9. Корреспондентский счет банка</w:t>
            </w:r>
          </w:p>
        </w:tc>
        <w:tc>
          <w:tcPr>
            <w:tcW w:w="4699"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47" w:h="13359" w:wrap="none" w:vAnchor="page" w:hAnchor="page" w:x="2396" w:y="1093"/>
              <w:shd w:val="clear" w:color="auto" w:fill="auto"/>
              <w:jc w:val="left"/>
              <w:rPr>
                <w:sz w:val="18"/>
                <w:szCs w:val="18"/>
              </w:rPr>
            </w:pPr>
            <w:r>
              <w:rPr>
                <w:sz w:val="18"/>
                <w:szCs w:val="18"/>
              </w:rPr>
              <w:t>Указывается корреспондентский счет банка (банковский счет, входящий в состав единого казначейского счета, открытый территориальному органу Федерального казначейства) контрагента (при наличии в документе-основании).</w:t>
            </w:r>
          </w:p>
        </w:tc>
      </w:tr>
      <w:tr w:rsidR="001F21FC" w:rsidTr="00B91C92">
        <w:trPr>
          <w:trHeight w:hRule="exact" w:val="223"/>
        </w:trPr>
        <w:tc>
          <w:tcPr>
            <w:tcW w:w="3948" w:type="dxa"/>
            <w:tcBorders>
              <w:top w:val="single" w:sz="4" w:space="0" w:color="auto"/>
              <w:left w:val="single" w:sz="4" w:space="0" w:color="auto"/>
            </w:tcBorders>
            <w:shd w:val="clear" w:color="auto" w:fill="FFFFFF"/>
            <w:vAlign w:val="bottom"/>
          </w:tcPr>
          <w:p w:rsidR="001F21FC" w:rsidRDefault="001F21FC" w:rsidP="00B91C92">
            <w:pPr>
              <w:pStyle w:val="aff6"/>
              <w:framePr w:w="8647" w:h="13359" w:wrap="none" w:vAnchor="page" w:hAnchor="page" w:x="2396" w:y="1093"/>
              <w:shd w:val="clear" w:color="auto" w:fill="auto"/>
              <w:ind w:firstLine="0"/>
              <w:rPr>
                <w:sz w:val="18"/>
                <w:szCs w:val="18"/>
              </w:rPr>
            </w:pPr>
            <w:r>
              <w:rPr>
                <w:sz w:val="18"/>
                <w:szCs w:val="18"/>
              </w:rPr>
              <w:t>8. Расшифровка обязательства</w:t>
            </w:r>
          </w:p>
        </w:tc>
        <w:tc>
          <w:tcPr>
            <w:tcW w:w="4699" w:type="dxa"/>
            <w:tcBorders>
              <w:top w:val="single" w:sz="4" w:space="0" w:color="auto"/>
              <w:left w:val="single" w:sz="4" w:space="0" w:color="auto"/>
              <w:right w:val="single" w:sz="4" w:space="0" w:color="auto"/>
            </w:tcBorders>
            <w:shd w:val="clear" w:color="auto" w:fill="FFFFFF"/>
          </w:tcPr>
          <w:p w:rsidR="001F21FC" w:rsidRDefault="001F21FC" w:rsidP="00B91C92">
            <w:pPr>
              <w:framePr w:w="8647" w:h="13359" w:wrap="none" w:vAnchor="page" w:hAnchor="page" w:x="2396" w:y="1093"/>
              <w:rPr>
                <w:sz w:val="10"/>
                <w:szCs w:val="10"/>
              </w:rPr>
            </w:pPr>
          </w:p>
        </w:tc>
      </w:tr>
      <w:tr w:rsidR="001F21FC" w:rsidTr="00B91C92">
        <w:trPr>
          <w:trHeight w:hRule="exact" w:val="1737"/>
        </w:trPr>
        <w:tc>
          <w:tcPr>
            <w:tcW w:w="3948" w:type="dxa"/>
            <w:tcBorders>
              <w:top w:val="single" w:sz="4" w:space="0" w:color="auto"/>
              <w:left w:val="single" w:sz="4" w:space="0" w:color="auto"/>
            </w:tcBorders>
            <w:shd w:val="clear" w:color="auto" w:fill="FFFFFF"/>
          </w:tcPr>
          <w:p w:rsidR="001F21FC" w:rsidRDefault="001F21FC" w:rsidP="00B91C92">
            <w:pPr>
              <w:pStyle w:val="aff6"/>
              <w:framePr w:w="8647" w:h="13359" w:wrap="none" w:vAnchor="page" w:hAnchor="page" w:x="2396" w:y="1093"/>
              <w:shd w:val="clear" w:color="auto" w:fill="auto"/>
              <w:ind w:firstLine="0"/>
              <w:rPr>
                <w:sz w:val="18"/>
                <w:szCs w:val="18"/>
              </w:rPr>
            </w:pPr>
            <w:r>
              <w:rPr>
                <w:sz w:val="18"/>
                <w:szCs w:val="18"/>
              </w:rPr>
              <w:t>8.1. Наименование вида средств</w:t>
            </w:r>
          </w:p>
        </w:tc>
        <w:tc>
          <w:tcPr>
            <w:tcW w:w="4699"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47" w:h="13359" w:wrap="none" w:vAnchor="page" w:hAnchor="page" w:x="2396" w:y="1093"/>
              <w:shd w:val="clear" w:color="auto" w:fill="auto"/>
              <w:rPr>
                <w:sz w:val="18"/>
                <w:szCs w:val="18"/>
              </w:rPr>
            </w:pPr>
            <w:r>
              <w:rPr>
                <w:sz w:val="18"/>
                <w:szCs w:val="18"/>
              </w:rPr>
              <w:t>Указывается наименование вида средств, за счет которых должна быть произведена кассовая выплата: средства бюджета.</w:t>
            </w:r>
          </w:p>
          <w:p w:rsidR="001F21FC" w:rsidRDefault="001F21FC" w:rsidP="00B91C92">
            <w:pPr>
              <w:pStyle w:val="aff6"/>
              <w:framePr w:w="8647" w:h="13359" w:wrap="none" w:vAnchor="page" w:hAnchor="page" w:x="2396" w:y="1093"/>
              <w:shd w:val="clear" w:color="auto" w:fill="auto"/>
              <w:tabs>
                <w:tab w:val="left" w:pos="1609"/>
                <w:tab w:val="left" w:pos="3022"/>
                <w:tab w:val="left" w:pos="3654"/>
              </w:tabs>
              <w:rPr>
                <w:sz w:val="18"/>
                <w:szCs w:val="18"/>
              </w:rPr>
            </w:pPr>
            <w:r>
              <w:rPr>
                <w:sz w:val="18"/>
                <w:szCs w:val="18"/>
              </w:rPr>
              <w:t>В случае постановки на учет бюджетного обязательства,</w:t>
            </w:r>
            <w:r>
              <w:rPr>
                <w:sz w:val="18"/>
                <w:szCs w:val="18"/>
              </w:rPr>
              <w:tab/>
              <w:t>возникшего</w:t>
            </w:r>
            <w:r>
              <w:rPr>
                <w:sz w:val="18"/>
                <w:szCs w:val="18"/>
              </w:rPr>
              <w:tab/>
              <w:t>на</w:t>
            </w:r>
            <w:r>
              <w:rPr>
                <w:sz w:val="18"/>
                <w:szCs w:val="18"/>
              </w:rPr>
              <w:tab/>
              <w:t>основании</w:t>
            </w:r>
          </w:p>
          <w:p w:rsidR="001F21FC" w:rsidRDefault="001F21FC" w:rsidP="00B91C92">
            <w:pPr>
              <w:pStyle w:val="aff6"/>
              <w:framePr w:w="8647" w:h="13359" w:wrap="none" w:vAnchor="page" w:hAnchor="page" w:x="2396" w:y="1093"/>
              <w:shd w:val="clear" w:color="auto" w:fill="auto"/>
              <w:ind w:firstLine="0"/>
              <w:rPr>
                <w:sz w:val="18"/>
                <w:szCs w:val="18"/>
              </w:rPr>
            </w:pPr>
            <w:r>
              <w:rPr>
                <w:sz w:val="18"/>
                <w:szCs w:val="18"/>
              </w:rPr>
              <w:t>исполнительного документа (решения налогового органа), указывается на основании информации, представленной должником.</w:t>
            </w:r>
          </w:p>
        </w:tc>
      </w:tr>
      <w:tr w:rsidR="001F21FC" w:rsidTr="00B91C92">
        <w:trPr>
          <w:trHeight w:hRule="exact" w:val="1744"/>
        </w:trPr>
        <w:tc>
          <w:tcPr>
            <w:tcW w:w="3948" w:type="dxa"/>
            <w:tcBorders>
              <w:top w:val="single" w:sz="4" w:space="0" w:color="auto"/>
              <w:left w:val="single" w:sz="4" w:space="0" w:color="auto"/>
            </w:tcBorders>
            <w:shd w:val="clear" w:color="auto" w:fill="FFFFFF"/>
          </w:tcPr>
          <w:p w:rsidR="001F21FC" w:rsidRDefault="001F21FC" w:rsidP="00B91C92">
            <w:pPr>
              <w:pStyle w:val="aff6"/>
              <w:framePr w:w="8647" w:h="13359" w:wrap="none" w:vAnchor="page" w:hAnchor="page" w:x="2396" w:y="1093"/>
              <w:shd w:val="clear" w:color="auto" w:fill="auto"/>
              <w:ind w:firstLine="0"/>
              <w:rPr>
                <w:sz w:val="18"/>
                <w:szCs w:val="18"/>
              </w:rPr>
            </w:pPr>
            <w:r>
              <w:rPr>
                <w:sz w:val="18"/>
                <w:szCs w:val="18"/>
              </w:rPr>
              <w:t>8.2. Код по БК</w:t>
            </w:r>
          </w:p>
        </w:tc>
        <w:tc>
          <w:tcPr>
            <w:tcW w:w="4699"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47" w:h="13359" w:wrap="none" w:vAnchor="page" w:hAnchor="page" w:x="2396" w:y="1093"/>
              <w:shd w:val="clear" w:color="auto" w:fill="auto"/>
              <w:rPr>
                <w:sz w:val="18"/>
                <w:szCs w:val="18"/>
              </w:rPr>
            </w:pPr>
            <w:r>
              <w:rPr>
                <w:sz w:val="18"/>
                <w:szCs w:val="18"/>
              </w:rPr>
              <w:t>Указывается код классификации расходов бюджета в соответствии с предметом документа-основания.</w:t>
            </w:r>
          </w:p>
          <w:p w:rsidR="001F21FC" w:rsidRDefault="001F21FC" w:rsidP="00B91C92">
            <w:pPr>
              <w:pStyle w:val="aff6"/>
              <w:framePr w:w="8647" w:h="13359" w:wrap="none" w:vAnchor="page" w:hAnchor="page" w:x="2396" w:y="1093"/>
              <w:shd w:val="clear" w:color="auto" w:fill="auto"/>
              <w:tabs>
                <w:tab w:val="left" w:pos="1612"/>
                <w:tab w:val="left" w:pos="3019"/>
                <w:tab w:val="left" w:pos="3654"/>
              </w:tabs>
              <w:rPr>
                <w:sz w:val="18"/>
                <w:szCs w:val="18"/>
              </w:rPr>
            </w:pPr>
            <w:r>
              <w:rPr>
                <w:sz w:val="18"/>
                <w:szCs w:val="18"/>
              </w:rPr>
              <w:t>В случае постановки на учет бюджетного обязательства,</w:t>
            </w:r>
            <w:r>
              <w:rPr>
                <w:sz w:val="18"/>
                <w:szCs w:val="18"/>
              </w:rPr>
              <w:tab/>
              <w:t>возникшего</w:t>
            </w:r>
            <w:r>
              <w:rPr>
                <w:sz w:val="18"/>
                <w:szCs w:val="18"/>
              </w:rPr>
              <w:tab/>
              <w:t>на</w:t>
            </w:r>
            <w:r>
              <w:rPr>
                <w:sz w:val="18"/>
                <w:szCs w:val="18"/>
              </w:rPr>
              <w:tab/>
              <w:t>основании</w:t>
            </w:r>
          </w:p>
          <w:p w:rsidR="001F21FC" w:rsidRDefault="001F21FC" w:rsidP="00B91C92">
            <w:pPr>
              <w:pStyle w:val="aff6"/>
              <w:framePr w:w="8647" w:h="13359" w:wrap="none" w:vAnchor="page" w:hAnchor="page" w:x="2396" w:y="1093"/>
              <w:shd w:val="clear" w:color="auto" w:fill="auto"/>
              <w:ind w:firstLine="0"/>
              <w:jc w:val="left"/>
              <w:rPr>
                <w:sz w:val="18"/>
                <w:szCs w:val="18"/>
              </w:rPr>
            </w:pPr>
            <w:r>
              <w:rPr>
                <w:sz w:val="18"/>
                <w:szCs w:val="18"/>
              </w:rPr>
              <w:t>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1F21FC" w:rsidTr="00B91C92">
        <w:trPr>
          <w:trHeight w:hRule="exact" w:val="3272"/>
        </w:trPr>
        <w:tc>
          <w:tcPr>
            <w:tcW w:w="3948" w:type="dxa"/>
            <w:tcBorders>
              <w:top w:val="single" w:sz="4" w:space="0" w:color="auto"/>
              <w:left w:val="single" w:sz="4" w:space="0" w:color="auto"/>
            </w:tcBorders>
            <w:shd w:val="clear" w:color="auto" w:fill="FFFFFF"/>
          </w:tcPr>
          <w:p w:rsidR="001F21FC" w:rsidRDefault="001F21FC" w:rsidP="00B91C92">
            <w:pPr>
              <w:pStyle w:val="aff6"/>
              <w:framePr w:w="8647" w:h="13359" w:wrap="none" w:vAnchor="page" w:hAnchor="page" w:x="2396" w:y="1093"/>
              <w:shd w:val="clear" w:color="auto" w:fill="auto"/>
              <w:ind w:firstLine="0"/>
              <w:rPr>
                <w:sz w:val="18"/>
                <w:szCs w:val="18"/>
              </w:rPr>
            </w:pPr>
            <w:r>
              <w:rPr>
                <w:sz w:val="18"/>
                <w:szCs w:val="18"/>
              </w:rPr>
              <w:t>8.3. Признак безусловности обязательства</w:t>
            </w:r>
          </w:p>
        </w:tc>
        <w:tc>
          <w:tcPr>
            <w:tcW w:w="4699"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47" w:h="13359" w:wrap="none" w:vAnchor="page" w:hAnchor="page" w:x="2396" w:y="1093"/>
              <w:shd w:val="clear" w:color="auto" w:fill="auto"/>
              <w:tabs>
                <w:tab w:val="left" w:pos="1786"/>
                <w:tab w:val="left" w:pos="2905"/>
                <w:tab w:val="left" w:pos="4409"/>
              </w:tabs>
              <w:rPr>
                <w:sz w:val="18"/>
                <w:szCs w:val="18"/>
              </w:rPr>
            </w:pPr>
            <w:r>
              <w:rPr>
                <w:sz w:val="18"/>
                <w:szCs w:val="18"/>
              </w:rPr>
              <w:t>Указывается</w:t>
            </w:r>
            <w:r>
              <w:rPr>
                <w:sz w:val="18"/>
                <w:szCs w:val="18"/>
              </w:rPr>
              <w:tab/>
              <w:t>значение</w:t>
            </w:r>
            <w:r>
              <w:rPr>
                <w:sz w:val="18"/>
                <w:szCs w:val="18"/>
              </w:rPr>
              <w:tab/>
              <w:t>"безусловное"</w:t>
            </w:r>
            <w:r>
              <w:rPr>
                <w:sz w:val="18"/>
                <w:szCs w:val="18"/>
              </w:rPr>
              <w:tab/>
              <w:t>по</w:t>
            </w:r>
          </w:p>
          <w:p w:rsidR="001F21FC" w:rsidRDefault="001F21FC" w:rsidP="00B91C92">
            <w:pPr>
              <w:pStyle w:val="aff6"/>
              <w:framePr w:w="8647" w:h="13359" w:wrap="none" w:vAnchor="page" w:hAnchor="page" w:x="2396" w:y="1093"/>
              <w:shd w:val="clear" w:color="auto" w:fill="auto"/>
              <w:ind w:firstLine="0"/>
              <w:rPr>
                <w:sz w:val="18"/>
                <w:szCs w:val="18"/>
              </w:rPr>
            </w:pPr>
            <w:r>
              <w:rPr>
                <w:sz w:val="18"/>
                <w:szCs w:val="18"/>
              </w:rPr>
              <w:t>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1F21FC" w:rsidRDefault="001F21FC" w:rsidP="00B91C92">
            <w:pPr>
              <w:pStyle w:val="aff6"/>
              <w:framePr w:w="8647" w:h="13359" w:wrap="none" w:vAnchor="page" w:hAnchor="page" w:x="2396" w:y="1093"/>
              <w:shd w:val="clear" w:color="auto" w:fill="auto"/>
              <w:rPr>
                <w:sz w:val="18"/>
                <w:szCs w:val="18"/>
              </w:rPr>
            </w:pPr>
            <w:r>
              <w:rPr>
                <w:sz w:val="18"/>
                <w:szCs w:val="18"/>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 основании (подписания актов выполненных работ, утверждение отчетов о выполнении условий соглашения о предоставлении субсидии, иное).</w:t>
            </w:r>
          </w:p>
        </w:tc>
      </w:tr>
      <w:tr w:rsidR="001F21FC" w:rsidTr="00B91C92">
        <w:trPr>
          <w:trHeight w:hRule="exact" w:val="656"/>
        </w:trPr>
        <w:tc>
          <w:tcPr>
            <w:tcW w:w="3948" w:type="dxa"/>
            <w:tcBorders>
              <w:top w:val="single" w:sz="4" w:space="0" w:color="auto"/>
              <w:left w:val="single" w:sz="4" w:space="0" w:color="auto"/>
            </w:tcBorders>
            <w:shd w:val="clear" w:color="auto" w:fill="FFFFFF"/>
          </w:tcPr>
          <w:p w:rsidR="001F21FC" w:rsidRDefault="001F21FC" w:rsidP="00B91C92">
            <w:pPr>
              <w:pStyle w:val="aff6"/>
              <w:framePr w:w="8647" w:h="13359" w:wrap="none" w:vAnchor="page" w:hAnchor="page" w:x="2396" w:y="1093"/>
              <w:shd w:val="clear" w:color="auto" w:fill="auto"/>
              <w:tabs>
                <w:tab w:val="left" w:pos="2626"/>
              </w:tabs>
              <w:ind w:firstLine="0"/>
              <w:rPr>
                <w:sz w:val="18"/>
                <w:szCs w:val="18"/>
              </w:rPr>
            </w:pPr>
            <w:r>
              <w:rPr>
                <w:sz w:val="18"/>
                <w:szCs w:val="18"/>
              </w:rPr>
              <w:t>8.4. Сумма исполненного</w:t>
            </w:r>
            <w:r>
              <w:rPr>
                <w:sz w:val="18"/>
                <w:szCs w:val="18"/>
              </w:rPr>
              <w:tab/>
              <w:t>обязательства</w:t>
            </w:r>
          </w:p>
          <w:p w:rsidR="001F21FC" w:rsidRDefault="001F21FC" w:rsidP="00B91C92">
            <w:pPr>
              <w:pStyle w:val="aff6"/>
              <w:framePr w:w="8647" w:h="13359" w:wrap="none" w:vAnchor="page" w:hAnchor="page" w:x="2396" w:y="1093"/>
              <w:shd w:val="clear" w:color="auto" w:fill="auto"/>
              <w:ind w:firstLine="0"/>
              <w:rPr>
                <w:sz w:val="18"/>
                <w:szCs w:val="18"/>
              </w:rPr>
            </w:pPr>
            <w:r>
              <w:rPr>
                <w:sz w:val="18"/>
                <w:szCs w:val="18"/>
              </w:rPr>
              <w:t>прошлых лет в валюте Российской Федерации</w:t>
            </w:r>
          </w:p>
        </w:tc>
        <w:tc>
          <w:tcPr>
            <w:tcW w:w="4699" w:type="dxa"/>
            <w:tcBorders>
              <w:top w:val="single" w:sz="4" w:space="0" w:color="auto"/>
              <w:left w:val="single" w:sz="4" w:space="0" w:color="auto"/>
              <w:right w:val="single" w:sz="4" w:space="0" w:color="auto"/>
            </w:tcBorders>
            <w:shd w:val="clear" w:color="auto" w:fill="FFFFFF"/>
          </w:tcPr>
          <w:p w:rsidR="001F21FC" w:rsidRDefault="001F21FC" w:rsidP="00B91C92">
            <w:pPr>
              <w:pStyle w:val="aff6"/>
              <w:framePr w:w="8647" w:h="13359" w:wrap="none" w:vAnchor="page" w:hAnchor="page" w:x="2396" w:y="1093"/>
              <w:shd w:val="clear" w:color="auto" w:fill="auto"/>
              <w:rPr>
                <w:sz w:val="18"/>
                <w:szCs w:val="18"/>
              </w:rPr>
            </w:pPr>
            <w:r>
              <w:rPr>
                <w:sz w:val="18"/>
                <w:szCs w:val="18"/>
              </w:rPr>
              <w:t>Указывается исполненная сумма бюджетного обязательства прошлых лет с точностью до второго знака после запятой.</w:t>
            </w:r>
          </w:p>
        </w:tc>
      </w:tr>
      <w:tr w:rsidR="001F21FC" w:rsidTr="00B91C92">
        <w:trPr>
          <w:trHeight w:hRule="exact" w:val="1332"/>
        </w:trPr>
        <w:tc>
          <w:tcPr>
            <w:tcW w:w="3948" w:type="dxa"/>
            <w:tcBorders>
              <w:top w:val="single" w:sz="4" w:space="0" w:color="auto"/>
              <w:left w:val="single" w:sz="4" w:space="0" w:color="auto"/>
              <w:bottom w:val="single" w:sz="4" w:space="0" w:color="auto"/>
            </w:tcBorders>
            <w:shd w:val="clear" w:color="auto" w:fill="FFFFFF"/>
          </w:tcPr>
          <w:p w:rsidR="001F21FC" w:rsidRDefault="001F21FC" w:rsidP="00B91C92">
            <w:pPr>
              <w:pStyle w:val="aff6"/>
              <w:framePr w:w="8647" w:h="13359" w:wrap="none" w:vAnchor="page" w:hAnchor="page" w:x="2396" w:y="1093"/>
              <w:shd w:val="clear" w:color="auto" w:fill="auto"/>
              <w:spacing w:line="252" w:lineRule="auto"/>
              <w:ind w:firstLine="0"/>
              <w:rPr>
                <w:sz w:val="18"/>
                <w:szCs w:val="18"/>
              </w:rPr>
            </w:pPr>
            <w:r>
              <w:rPr>
                <w:sz w:val="18"/>
                <w:szCs w:val="18"/>
              </w:rPr>
              <w:t>8.5. Сумма неисполненного обязательства прошлых лет в валюте Российской Федерации</w:t>
            </w:r>
          </w:p>
        </w:tc>
        <w:tc>
          <w:tcPr>
            <w:tcW w:w="4699" w:type="dxa"/>
            <w:tcBorders>
              <w:top w:val="single" w:sz="4" w:space="0" w:color="auto"/>
              <w:left w:val="single" w:sz="4" w:space="0" w:color="auto"/>
              <w:bottom w:val="single" w:sz="4" w:space="0" w:color="auto"/>
              <w:right w:val="single" w:sz="4" w:space="0" w:color="auto"/>
            </w:tcBorders>
            <w:shd w:val="clear" w:color="auto" w:fill="FFFFFF"/>
          </w:tcPr>
          <w:p w:rsidR="001F21FC" w:rsidRDefault="001F21FC" w:rsidP="00B91C92">
            <w:pPr>
              <w:pStyle w:val="aff6"/>
              <w:framePr w:w="8647" w:h="13359" w:wrap="none" w:vAnchor="page" w:hAnchor="page" w:x="2396" w:y="1093"/>
              <w:shd w:val="clear" w:color="auto" w:fill="auto"/>
              <w:ind w:firstLine="0"/>
              <w:rPr>
                <w:sz w:val="18"/>
                <w:szCs w:val="18"/>
              </w:rPr>
            </w:pPr>
            <w:r>
              <w:rPr>
                <w:sz w:val="18"/>
                <w:szCs w:val="18"/>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bl>
    <w:p w:rsidR="001F21FC" w:rsidRDefault="001F21FC" w:rsidP="001F21FC">
      <w:pPr>
        <w:spacing w:line="14" w:lineRule="exact"/>
        <w:sectPr w:rsidR="001F21FC">
          <w:pgSz w:w="12240" w:h="15840"/>
          <w:pgMar w:top="360" w:right="360" w:bottom="360" w:left="360" w:header="0" w:footer="3" w:gutter="0"/>
          <w:cols w:space="720"/>
          <w:noEndnote/>
          <w:docGrid w:linePitch="360"/>
        </w:sectPr>
      </w:pPr>
    </w:p>
    <w:p w:rsidR="001F21FC" w:rsidRDefault="001F21FC" w:rsidP="001F21FC">
      <w:pPr>
        <w:spacing w:line="14" w:lineRule="exact"/>
      </w:pPr>
    </w:p>
    <w:tbl>
      <w:tblPr>
        <w:tblOverlap w:val="never"/>
        <w:tblW w:w="0" w:type="auto"/>
        <w:tblLayout w:type="fixed"/>
        <w:tblCellMar>
          <w:left w:w="10" w:type="dxa"/>
          <w:right w:w="10" w:type="dxa"/>
        </w:tblCellMar>
        <w:tblLook w:val="04A0" w:firstRow="1" w:lastRow="0" w:firstColumn="1" w:lastColumn="0" w:noHBand="0" w:noVBand="1"/>
      </w:tblPr>
      <w:tblGrid>
        <w:gridCol w:w="3948"/>
        <w:gridCol w:w="4699"/>
      </w:tblGrid>
      <w:tr w:rsidR="001F21FC" w:rsidTr="00B91C92">
        <w:trPr>
          <w:trHeight w:hRule="exact" w:val="237"/>
        </w:trPr>
        <w:tc>
          <w:tcPr>
            <w:tcW w:w="3948" w:type="dxa"/>
            <w:tcBorders>
              <w:top w:val="single" w:sz="4" w:space="0" w:color="auto"/>
              <w:left w:val="single" w:sz="4" w:space="0" w:color="auto"/>
            </w:tcBorders>
            <w:shd w:val="clear" w:color="auto" w:fill="FFFFFF"/>
            <w:vAlign w:val="bottom"/>
          </w:tcPr>
          <w:p w:rsidR="001F21FC" w:rsidRDefault="001F21FC" w:rsidP="00B91C92">
            <w:pPr>
              <w:pStyle w:val="aff6"/>
              <w:framePr w:w="8647" w:h="7883" w:wrap="none" w:vAnchor="page" w:hAnchor="page" w:x="2396" w:y="1100"/>
              <w:shd w:val="clear" w:color="auto" w:fill="auto"/>
              <w:ind w:firstLine="0"/>
              <w:jc w:val="center"/>
              <w:rPr>
                <w:sz w:val="18"/>
                <w:szCs w:val="18"/>
              </w:rPr>
            </w:pPr>
            <w:r>
              <w:rPr>
                <w:sz w:val="18"/>
                <w:szCs w:val="18"/>
              </w:rPr>
              <w:t>Наименование реквизита</w:t>
            </w:r>
          </w:p>
        </w:tc>
        <w:tc>
          <w:tcPr>
            <w:tcW w:w="4699"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47" w:h="7883" w:wrap="none" w:vAnchor="page" w:hAnchor="page" w:x="2396" w:y="1100"/>
              <w:shd w:val="clear" w:color="auto" w:fill="auto"/>
              <w:ind w:firstLine="0"/>
              <w:jc w:val="center"/>
              <w:rPr>
                <w:sz w:val="18"/>
                <w:szCs w:val="18"/>
              </w:rPr>
            </w:pPr>
            <w:r>
              <w:rPr>
                <w:sz w:val="18"/>
                <w:szCs w:val="18"/>
              </w:rPr>
              <w:t>Правила формирования (заполнения) реквизита</w:t>
            </w:r>
          </w:p>
        </w:tc>
      </w:tr>
      <w:tr w:rsidR="001F21FC" w:rsidTr="00B91C92">
        <w:trPr>
          <w:trHeight w:hRule="exact" w:val="2163"/>
        </w:trPr>
        <w:tc>
          <w:tcPr>
            <w:tcW w:w="3948" w:type="dxa"/>
            <w:tcBorders>
              <w:top w:val="single" w:sz="4" w:space="0" w:color="auto"/>
              <w:left w:val="single" w:sz="4" w:space="0" w:color="auto"/>
            </w:tcBorders>
            <w:shd w:val="clear" w:color="auto" w:fill="FFFFFF"/>
          </w:tcPr>
          <w:p w:rsidR="001F21FC" w:rsidRDefault="001F21FC" w:rsidP="00B91C92">
            <w:pPr>
              <w:pStyle w:val="aff6"/>
              <w:framePr w:w="8647" w:h="7883" w:wrap="none" w:vAnchor="page" w:hAnchor="page" w:x="2396" w:y="1100"/>
              <w:shd w:val="clear" w:color="auto" w:fill="auto"/>
              <w:spacing w:line="259" w:lineRule="auto"/>
              <w:ind w:firstLine="0"/>
              <w:rPr>
                <w:sz w:val="18"/>
                <w:szCs w:val="18"/>
              </w:rPr>
            </w:pPr>
            <w:r>
              <w:rPr>
                <w:sz w:val="18"/>
                <w:szCs w:val="18"/>
              </w:rPr>
              <w:t>8.6. Сумма на 2024 текущий финансовый год в валюте Российской Федерации с помесячной разбивкой</w:t>
            </w:r>
          </w:p>
        </w:tc>
        <w:tc>
          <w:tcPr>
            <w:tcW w:w="4699"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47" w:h="7883" w:wrap="none" w:vAnchor="page" w:hAnchor="page" w:x="2396" w:y="1100"/>
              <w:shd w:val="clear" w:color="auto" w:fill="auto"/>
              <w:ind w:firstLine="380"/>
              <w:rPr>
                <w:sz w:val="18"/>
                <w:szCs w:val="18"/>
              </w:rPr>
            </w:pPr>
            <w:r>
              <w:rPr>
                <w:sz w:val="18"/>
                <w:szCs w:val="18"/>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1F21FC" w:rsidRDefault="001F21FC" w:rsidP="00B91C92">
            <w:pPr>
              <w:pStyle w:val="aff6"/>
              <w:framePr w:w="8647" w:h="7883" w:wrap="none" w:vAnchor="page" w:hAnchor="page" w:x="2396" w:y="1100"/>
              <w:shd w:val="clear" w:color="auto" w:fill="auto"/>
              <w:ind w:firstLine="380"/>
              <w:rPr>
                <w:sz w:val="18"/>
                <w:szCs w:val="18"/>
              </w:rPr>
            </w:pPr>
            <w:r>
              <w:rPr>
                <w:sz w:val="18"/>
                <w:szCs w:val="18"/>
              </w:rPr>
              <w:t>В случае постановки на учет (изменения) бюджетного обязательства, возникшего на основании исполнительного документа (решения налогового органа), указывается сумма на основании информации, представленной должником.</w:t>
            </w:r>
          </w:p>
        </w:tc>
      </w:tr>
      <w:tr w:rsidR="001F21FC" w:rsidTr="00B91C92">
        <w:trPr>
          <w:trHeight w:hRule="exact" w:val="2197"/>
        </w:trPr>
        <w:tc>
          <w:tcPr>
            <w:tcW w:w="3948" w:type="dxa"/>
            <w:tcBorders>
              <w:top w:val="single" w:sz="4" w:space="0" w:color="auto"/>
              <w:left w:val="single" w:sz="4" w:space="0" w:color="auto"/>
            </w:tcBorders>
            <w:shd w:val="clear" w:color="auto" w:fill="FFFFFF"/>
          </w:tcPr>
          <w:p w:rsidR="001F21FC" w:rsidRDefault="001F21FC" w:rsidP="00B91C92">
            <w:pPr>
              <w:pStyle w:val="aff6"/>
              <w:framePr w:w="8647" w:h="7883" w:wrap="none" w:vAnchor="page" w:hAnchor="page" w:x="2396" w:y="1100"/>
              <w:shd w:val="clear" w:color="auto" w:fill="auto"/>
              <w:spacing w:line="254" w:lineRule="auto"/>
              <w:ind w:firstLine="0"/>
              <w:rPr>
                <w:sz w:val="18"/>
                <w:szCs w:val="18"/>
              </w:rPr>
            </w:pPr>
            <w:r>
              <w:rPr>
                <w:sz w:val="18"/>
                <w:szCs w:val="18"/>
              </w:rPr>
              <w:t>8.7. Сумма в валюте Российской Федерации на плановый период и за пределами планового периода..</w:t>
            </w:r>
          </w:p>
        </w:tc>
        <w:tc>
          <w:tcPr>
            <w:tcW w:w="4699"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47" w:h="7883" w:wrap="none" w:vAnchor="page" w:hAnchor="page" w:x="2396" w:y="1100"/>
              <w:shd w:val="clear" w:color="auto" w:fill="auto"/>
              <w:spacing w:line="252" w:lineRule="auto"/>
              <w:ind w:firstLine="380"/>
              <w:rPr>
                <w:sz w:val="18"/>
                <w:szCs w:val="18"/>
              </w:rPr>
            </w:pPr>
            <w:r>
              <w:rPr>
                <w:sz w:val="18"/>
                <w:szCs w:val="18"/>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1F21FC" w:rsidRDefault="001F21FC" w:rsidP="00B91C92">
            <w:pPr>
              <w:pStyle w:val="aff6"/>
              <w:framePr w:w="8647" w:h="7883" w:wrap="none" w:vAnchor="page" w:hAnchor="page" w:x="2396" w:y="1100"/>
              <w:shd w:val="clear" w:color="auto" w:fill="auto"/>
              <w:spacing w:line="252" w:lineRule="auto"/>
              <w:ind w:firstLine="380"/>
              <w:rPr>
                <w:sz w:val="18"/>
                <w:szCs w:val="18"/>
              </w:rPr>
            </w:pPr>
            <w:r>
              <w:rPr>
                <w:sz w:val="18"/>
                <w:szCs w:val="18"/>
              </w:rPr>
              <w:t>Сумма указывается .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1F21FC" w:rsidTr="00B91C92">
        <w:trPr>
          <w:trHeight w:hRule="exact" w:val="656"/>
        </w:trPr>
        <w:tc>
          <w:tcPr>
            <w:tcW w:w="3948" w:type="dxa"/>
            <w:tcBorders>
              <w:top w:val="single" w:sz="4" w:space="0" w:color="auto"/>
              <w:left w:val="single" w:sz="4" w:space="0" w:color="auto"/>
            </w:tcBorders>
            <w:shd w:val="clear" w:color="auto" w:fill="FFFFFF"/>
          </w:tcPr>
          <w:p w:rsidR="001F21FC" w:rsidRDefault="001F21FC" w:rsidP="00B91C92">
            <w:pPr>
              <w:pStyle w:val="aff6"/>
              <w:framePr w:w="8647" w:h="7883" w:wrap="none" w:vAnchor="page" w:hAnchor="page" w:x="2396" w:y="1100"/>
              <w:shd w:val="clear" w:color="auto" w:fill="auto"/>
              <w:spacing w:line="254" w:lineRule="auto"/>
              <w:ind w:firstLine="0"/>
              <w:rPr>
                <w:sz w:val="18"/>
                <w:szCs w:val="18"/>
              </w:rPr>
            </w:pPr>
            <w:r>
              <w:rPr>
                <w:sz w:val="18"/>
                <w:szCs w:val="18"/>
              </w:rPr>
              <w:t>8.8. Дата выплаты по исполнительному документу</w:t>
            </w:r>
          </w:p>
        </w:tc>
        <w:tc>
          <w:tcPr>
            <w:tcW w:w="4699"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47" w:h="7883" w:wrap="none" w:vAnchor="page" w:hAnchor="page" w:x="2396" w:y="1100"/>
              <w:shd w:val="clear" w:color="auto" w:fill="auto"/>
              <w:ind w:firstLine="380"/>
              <w:rPr>
                <w:sz w:val="18"/>
                <w:szCs w:val="18"/>
              </w:rPr>
            </w:pPr>
            <w:r>
              <w:rPr>
                <w:sz w:val="18"/>
                <w:szCs w:val="18"/>
              </w:rPr>
              <w:t>Указывается дата ежемесячной выплаты по исполнению исполнительного документа, если выплаты имеют периодический характер.</w:t>
            </w:r>
          </w:p>
        </w:tc>
      </w:tr>
      <w:tr w:rsidR="001F21FC" w:rsidTr="00B91C92">
        <w:trPr>
          <w:trHeight w:hRule="exact" w:val="1514"/>
        </w:trPr>
        <w:tc>
          <w:tcPr>
            <w:tcW w:w="3948" w:type="dxa"/>
            <w:tcBorders>
              <w:top w:val="single" w:sz="4" w:space="0" w:color="auto"/>
              <w:left w:val="single" w:sz="4" w:space="0" w:color="auto"/>
            </w:tcBorders>
            <w:shd w:val="clear" w:color="auto" w:fill="FFFFFF"/>
          </w:tcPr>
          <w:p w:rsidR="001F21FC" w:rsidRDefault="001F21FC" w:rsidP="00B91C92">
            <w:pPr>
              <w:pStyle w:val="aff6"/>
              <w:framePr w:w="8647" w:h="7883" w:wrap="none" w:vAnchor="page" w:hAnchor="page" w:x="2396" w:y="1100"/>
              <w:shd w:val="clear" w:color="auto" w:fill="auto"/>
              <w:ind w:firstLine="0"/>
              <w:rPr>
                <w:sz w:val="18"/>
                <w:szCs w:val="18"/>
              </w:rPr>
            </w:pPr>
            <w:r>
              <w:rPr>
                <w:sz w:val="18"/>
                <w:szCs w:val="18"/>
              </w:rPr>
              <w:t>8.9. Аналитический код</w:t>
            </w:r>
          </w:p>
        </w:tc>
        <w:tc>
          <w:tcPr>
            <w:tcW w:w="4699"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47" w:h="7883" w:wrap="none" w:vAnchor="page" w:hAnchor="page" w:x="2396" w:y="1100"/>
              <w:shd w:val="clear" w:color="auto" w:fill="auto"/>
              <w:tabs>
                <w:tab w:val="left" w:pos="1487"/>
                <w:tab w:val="left" w:pos="2708"/>
                <w:tab w:val="left" w:pos="3732"/>
              </w:tabs>
              <w:ind w:firstLine="380"/>
              <w:rPr>
                <w:sz w:val="18"/>
                <w:szCs w:val="18"/>
              </w:rPr>
            </w:pPr>
            <w:r>
              <w:rPr>
                <w:sz w:val="18"/>
                <w:szCs w:val="18"/>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w:t>
            </w:r>
            <w:r>
              <w:rPr>
                <w:sz w:val="18"/>
                <w:szCs w:val="18"/>
              </w:rPr>
              <w:tab/>
              <w:t>имеющим</w:t>
            </w:r>
            <w:r>
              <w:rPr>
                <w:sz w:val="18"/>
                <w:szCs w:val="18"/>
              </w:rPr>
              <w:tab/>
              <w:t>целевое</w:t>
            </w:r>
            <w:r>
              <w:rPr>
                <w:sz w:val="18"/>
                <w:szCs w:val="18"/>
              </w:rPr>
              <w:tab/>
              <w:t>значение,</w:t>
            </w:r>
          </w:p>
          <w:p w:rsidR="001F21FC" w:rsidRDefault="001F21FC" w:rsidP="00B91C92">
            <w:pPr>
              <w:pStyle w:val="aff6"/>
              <w:framePr w:w="8647" w:h="7883" w:wrap="none" w:vAnchor="page" w:hAnchor="page" w:x="2396" w:y="1100"/>
              <w:shd w:val="clear" w:color="auto" w:fill="auto"/>
              <w:ind w:firstLine="0"/>
              <w:jc w:val="left"/>
              <w:rPr>
                <w:sz w:val="18"/>
                <w:szCs w:val="18"/>
              </w:rPr>
            </w:pPr>
            <w:r>
              <w:rPr>
                <w:sz w:val="18"/>
                <w:szCs w:val="18"/>
              </w:rPr>
              <w:t>предоставляемым из федерального бюджета бюджетам субъектов Российской Федерации и муниципальных образований.</w:t>
            </w:r>
          </w:p>
        </w:tc>
      </w:tr>
      <w:tr w:rsidR="001F21FC" w:rsidTr="00B91C92">
        <w:trPr>
          <w:trHeight w:hRule="exact" w:val="446"/>
        </w:trPr>
        <w:tc>
          <w:tcPr>
            <w:tcW w:w="3948" w:type="dxa"/>
            <w:tcBorders>
              <w:top w:val="single" w:sz="4" w:space="0" w:color="auto"/>
              <w:left w:val="single" w:sz="4" w:space="0" w:color="auto"/>
            </w:tcBorders>
            <w:shd w:val="clear" w:color="auto" w:fill="FFFFFF"/>
          </w:tcPr>
          <w:p w:rsidR="001F21FC" w:rsidRDefault="001F21FC" w:rsidP="00B91C92">
            <w:pPr>
              <w:pStyle w:val="aff6"/>
              <w:framePr w:w="8647" w:h="7883" w:wrap="none" w:vAnchor="page" w:hAnchor="page" w:x="2396" w:y="1100"/>
              <w:shd w:val="clear" w:color="auto" w:fill="auto"/>
              <w:ind w:firstLine="0"/>
              <w:rPr>
                <w:sz w:val="18"/>
                <w:szCs w:val="18"/>
              </w:rPr>
            </w:pPr>
            <w:r>
              <w:rPr>
                <w:sz w:val="18"/>
                <w:szCs w:val="18"/>
              </w:rPr>
              <w:t>8.10. Примечание</w:t>
            </w:r>
          </w:p>
        </w:tc>
        <w:tc>
          <w:tcPr>
            <w:tcW w:w="4699"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47" w:h="7883" w:wrap="none" w:vAnchor="page" w:hAnchor="page" w:x="2396" w:y="1100"/>
              <w:shd w:val="clear" w:color="auto" w:fill="auto"/>
              <w:spacing w:line="252" w:lineRule="auto"/>
              <w:ind w:firstLine="380"/>
              <w:jc w:val="left"/>
              <w:rPr>
                <w:sz w:val="18"/>
                <w:szCs w:val="18"/>
              </w:rPr>
            </w:pPr>
            <w:r>
              <w:rPr>
                <w:sz w:val="18"/>
                <w:szCs w:val="18"/>
              </w:rPr>
              <w:t>Иная информация, необходимая для -постановки бюджетного обязательства на учет.</w:t>
            </w:r>
          </w:p>
        </w:tc>
      </w:tr>
      <w:tr w:rsidR="001F21FC" w:rsidTr="00B91C92">
        <w:trPr>
          <w:trHeight w:hRule="exact" w:val="669"/>
        </w:trPr>
        <w:tc>
          <w:tcPr>
            <w:tcW w:w="3948" w:type="dxa"/>
            <w:tcBorders>
              <w:top w:val="single" w:sz="4" w:space="0" w:color="auto"/>
              <w:left w:val="single" w:sz="4" w:space="0" w:color="auto"/>
              <w:bottom w:val="single" w:sz="4" w:space="0" w:color="auto"/>
            </w:tcBorders>
            <w:shd w:val="clear" w:color="auto" w:fill="FFFFFF"/>
          </w:tcPr>
          <w:p w:rsidR="001F21FC" w:rsidRDefault="001F21FC" w:rsidP="00B91C92">
            <w:pPr>
              <w:pStyle w:val="aff6"/>
              <w:framePr w:w="8647" w:h="7883" w:wrap="none" w:vAnchor="page" w:hAnchor="page" w:x="2396" w:y="1100"/>
              <w:shd w:val="clear" w:color="auto" w:fill="auto"/>
              <w:ind w:firstLine="0"/>
              <w:rPr>
                <w:sz w:val="18"/>
                <w:szCs w:val="18"/>
              </w:rPr>
            </w:pPr>
            <w:r>
              <w:rPr>
                <w:sz w:val="18"/>
                <w:szCs w:val="18"/>
              </w:rPr>
              <w:t>8.11. Руководитель (уполномоченное лицо)</w:t>
            </w:r>
          </w:p>
        </w:tc>
        <w:tc>
          <w:tcPr>
            <w:tcW w:w="4699" w:type="dxa"/>
            <w:tcBorders>
              <w:top w:val="single" w:sz="4" w:space="0" w:color="auto"/>
              <w:left w:val="single" w:sz="4" w:space="0" w:color="auto"/>
              <w:bottom w:val="single" w:sz="4" w:space="0" w:color="auto"/>
              <w:right w:val="single" w:sz="4" w:space="0" w:color="auto"/>
            </w:tcBorders>
            <w:shd w:val="clear" w:color="auto" w:fill="FFFFFF"/>
          </w:tcPr>
          <w:p w:rsidR="001F21FC" w:rsidRDefault="001F21FC" w:rsidP="00B91C92">
            <w:pPr>
              <w:pStyle w:val="aff6"/>
              <w:framePr w:w="8647" w:h="7883" w:wrap="none" w:vAnchor="page" w:hAnchor="page" w:x="2396" w:y="1100"/>
              <w:shd w:val="clear" w:color="auto" w:fill="auto"/>
              <w:ind w:firstLine="380"/>
              <w:jc w:val="left"/>
              <w:rPr>
                <w:sz w:val="18"/>
                <w:szCs w:val="18"/>
              </w:rPr>
            </w:pPr>
            <w:r>
              <w:rPr>
                <w:sz w:val="18"/>
                <w:szCs w:val="18"/>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1F21FC" w:rsidRDefault="001F21FC" w:rsidP="001F21FC">
      <w:pPr>
        <w:spacing w:line="14" w:lineRule="exact"/>
        <w:sectPr w:rsidR="001F21FC">
          <w:pgSz w:w="12240" w:h="15840"/>
          <w:pgMar w:top="360" w:right="360" w:bottom="360" w:left="360" w:header="0" w:footer="3" w:gutter="0"/>
          <w:cols w:space="720"/>
          <w:noEndnote/>
          <w:docGrid w:linePitch="360"/>
        </w:sectPr>
      </w:pPr>
    </w:p>
    <w:p w:rsidR="001F21FC" w:rsidRDefault="001F21FC" w:rsidP="001F21FC">
      <w:pPr>
        <w:spacing w:line="14" w:lineRule="exact"/>
      </w:pPr>
    </w:p>
    <w:p w:rsidR="001F21FC" w:rsidRDefault="001F21FC" w:rsidP="001F21FC">
      <w:pPr>
        <w:pStyle w:val="22"/>
        <w:framePr w:w="8687" w:h="1842" w:hRule="exact" w:wrap="none" w:vAnchor="page" w:hAnchor="page" w:x="2375" w:y="1056"/>
        <w:shd w:val="clear" w:color="auto" w:fill="auto"/>
        <w:spacing w:line="346" w:lineRule="auto"/>
        <w:ind w:left="6600"/>
        <w:jc w:val="left"/>
      </w:pPr>
      <w:r>
        <w:t>Приложение!</w:t>
      </w:r>
    </w:p>
    <w:p w:rsidR="001F21FC" w:rsidRDefault="001F21FC" w:rsidP="001F21FC">
      <w:pPr>
        <w:pStyle w:val="22"/>
        <w:framePr w:w="8687" w:h="1842" w:hRule="exact" w:wrap="none" w:vAnchor="page" w:hAnchor="page" w:x="2375" w:y="1056"/>
        <w:shd w:val="clear" w:color="auto" w:fill="auto"/>
        <w:spacing w:line="346" w:lineRule="auto"/>
        <w:ind w:left="5140" w:right="400"/>
        <w:jc w:val="left"/>
      </w:pPr>
      <w:r>
        <w:t>к Порядку учета бюджетных и денежных обязательств получателей</w:t>
      </w:r>
    </w:p>
    <w:p w:rsidR="001F21FC" w:rsidRDefault="00226F1E" w:rsidP="001F21FC">
      <w:pPr>
        <w:pStyle w:val="22"/>
        <w:framePr w:w="8687" w:h="1842" w:hRule="exact" w:wrap="none" w:vAnchor="page" w:hAnchor="page" w:x="2375" w:y="1056"/>
        <w:shd w:val="clear" w:color="auto" w:fill="auto"/>
        <w:spacing w:line="346" w:lineRule="auto"/>
        <w:ind w:left="4800"/>
        <w:jc w:val="left"/>
      </w:pPr>
      <w:r>
        <w:t>средств бюджета Веселов</w:t>
      </w:r>
      <w:r w:rsidR="001F21FC">
        <w:t>ского сельского муниципального образования Республики Калмыкия</w:t>
      </w:r>
    </w:p>
    <w:p w:rsidR="001F21FC" w:rsidRDefault="001F21FC" w:rsidP="001F21FC">
      <w:pPr>
        <w:pStyle w:val="12"/>
        <w:framePr w:w="8687" w:h="341" w:hRule="exact" w:wrap="none" w:vAnchor="page" w:hAnchor="page" w:x="2375" w:y="3226"/>
        <w:shd w:val="clear" w:color="auto" w:fill="auto"/>
        <w:spacing w:after="0" w:line="240" w:lineRule="auto"/>
        <w:ind w:left="0" w:firstLine="0"/>
        <w:jc w:val="center"/>
      </w:pPr>
      <w:bookmarkStart w:id="7" w:name="bookmark7"/>
      <w:r>
        <w:t>Реквизиты Сведений о денежном обязательстве</w:t>
      </w:r>
      <w:bookmarkEnd w:id="7"/>
    </w:p>
    <w:p w:rsidR="001F21FC" w:rsidRDefault="001F21FC" w:rsidP="001F21FC">
      <w:pPr>
        <w:pStyle w:val="afd"/>
        <w:framePr w:w="3556" w:h="477" w:hRule="exact" w:wrap="none" w:vAnchor="page" w:hAnchor="page" w:x="2382" w:y="3804"/>
        <w:shd w:val="clear" w:color="auto" w:fill="auto"/>
        <w:spacing w:line="240" w:lineRule="auto"/>
      </w:pPr>
      <w:r>
        <w:t>Единица измерения: руб.</w:t>
      </w:r>
    </w:p>
    <w:p w:rsidR="001F21FC" w:rsidRDefault="001F21FC" w:rsidP="001F21FC">
      <w:pPr>
        <w:pStyle w:val="afd"/>
        <w:framePr w:w="3556" w:h="477" w:hRule="exact" w:wrap="none" w:vAnchor="page" w:hAnchor="page" w:x="2382" w:y="3804"/>
        <w:shd w:val="clear" w:color="auto" w:fill="auto"/>
        <w:spacing w:line="240" w:lineRule="auto"/>
      </w:pPr>
      <w:r>
        <w:t>(с точностью до второго десятичного знака)</w:t>
      </w:r>
    </w:p>
    <w:tbl>
      <w:tblPr>
        <w:tblOverlap w:val="never"/>
        <w:tblW w:w="0" w:type="auto"/>
        <w:tblLayout w:type="fixed"/>
        <w:tblCellMar>
          <w:left w:w="10" w:type="dxa"/>
          <w:right w:w="10" w:type="dxa"/>
        </w:tblCellMar>
        <w:tblLook w:val="04A0" w:firstRow="1" w:lastRow="0" w:firstColumn="1" w:lastColumn="0" w:noHBand="0" w:noVBand="1"/>
      </w:tblPr>
      <w:tblGrid>
        <w:gridCol w:w="3962"/>
        <w:gridCol w:w="4712"/>
      </w:tblGrid>
      <w:tr w:rsidR="001F21FC" w:rsidTr="00B91C92">
        <w:trPr>
          <w:trHeight w:hRule="exact" w:val="473"/>
        </w:trPr>
        <w:tc>
          <w:tcPr>
            <w:tcW w:w="3962" w:type="dxa"/>
            <w:tcBorders>
              <w:top w:val="single" w:sz="4" w:space="0" w:color="auto"/>
              <w:left w:val="single" w:sz="4" w:space="0" w:color="auto"/>
            </w:tcBorders>
            <w:shd w:val="clear" w:color="auto" w:fill="FFFFFF"/>
          </w:tcPr>
          <w:p w:rsidR="001F21FC" w:rsidRDefault="001F21FC" w:rsidP="00B91C92">
            <w:pPr>
              <w:pStyle w:val="aff6"/>
              <w:framePr w:w="8674" w:h="6612" w:wrap="none" w:vAnchor="page" w:hAnchor="page" w:x="2375" w:y="4233"/>
              <w:shd w:val="clear" w:color="auto" w:fill="auto"/>
              <w:ind w:firstLine="0"/>
              <w:jc w:val="center"/>
              <w:rPr>
                <w:sz w:val="18"/>
                <w:szCs w:val="18"/>
              </w:rPr>
            </w:pPr>
            <w:r>
              <w:rPr>
                <w:sz w:val="18"/>
                <w:szCs w:val="18"/>
              </w:rPr>
              <w:t>Наименование реквизита</w:t>
            </w:r>
          </w:p>
        </w:tc>
        <w:tc>
          <w:tcPr>
            <w:tcW w:w="4712"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74" w:h="6612" w:wrap="none" w:vAnchor="page" w:hAnchor="page" w:x="2375" w:y="4233"/>
              <w:shd w:val="clear" w:color="auto" w:fill="auto"/>
              <w:ind w:firstLine="0"/>
              <w:jc w:val="center"/>
              <w:rPr>
                <w:sz w:val="18"/>
                <w:szCs w:val="18"/>
              </w:rPr>
            </w:pPr>
            <w:r>
              <w:rPr>
                <w:sz w:val="18"/>
                <w:szCs w:val="18"/>
              </w:rPr>
              <w:t>Правила формирования информации (реквизита, показателя)</w:t>
            </w:r>
          </w:p>
        </w:tc>
      </w:tr>
      <w:tr w:rsidR="001F21FC" w:rsidTr="00B91C92">
        <w:trPr>
          <w:trHeight w:hRule="exact" w:val="865"/>
        </w:trPr>
        <w:tc>
          <w:tcPr>
            <w:tcW w:w="3962" w:type="dxa"/>
            <w:tcBorders>
              <w:top w:val="single" w:sz="4" w:space="0" w:color="auto"/>
              <w:left w:val="single" w:sz="4" w:space="0" w:color="auto"/>
            </w:tcBorders>
            <w:shd w:val="clear" w:color="auto" w:fill="FFFFFF"/>
            <w:vAlign w:val="bottom"/>
          </w:tcPr>
          <w:p w:rsidR="001F21FC" w:rsidRDefault="001F21FC" w:rsidP="00B91C92">
            <w:pPr>
              <w:pStyle w:val="aff6"/>
              <w:framePr w:w="8674" w:h="6612" w:wrap="none" w:vAnchor="page" w:hAnchor="page" w:x="2375" w:y="4233"/>
              <w:shd w:val="clear" w:color="auto" w:fill="auto"/>
              <w:ind w:firstLine="0"/>
              <w:rPr>
                <w:sz w:val="18"/>
                <w:szCs w:val="18"/>
              </w:rPr>
            </w:pPr>
            <w:r>
              <w:rPr>
                <w:sz w:val="18"/>
                <w:szCs w:val="18"/>
              </w:rPr>
              <w:t>1. Номер сведений о денежном обязательстве получателя средств бюджета (далее - соответственно Сведения о денежном обязательстве, денежное обязательство)</w:t>
            </w:r>
          </w:p>
        </w:tc>
        <w:tc>
          <w:tcPr>
            <w:tcW w:w="4712" w:type="dxa"/>
            <w:tcBorders>
              <w:top w:val="single" w:sz="4" w:space="0" w:color="auto"/>
              <w:left w:val="single" w:sz="4" w:space="0" w:color="auto"/>
              <w:right w:val="single" w:sz="4" w:space="0" w:color="auto"/>
            </w:tcBorders>
            <w:shd w:val="clear" w:color="auto" w:fill="FFFFFF"/>
          </w:tcPr>
          <w:p w:rsidR="001F21FC" w:rsidRDefault="001F21FC" w:rsidP="00B91C92">
            <w:pPr>
              <w:pStyle w:val="aff6"/>
              <w:framePr w:w="8674" w:h="6612" w:wrap="none" w:vAnchor="page" w:hAnchor="page" w:x="2375" w:y="4233"/>
              <w:shd w:val="clear" w:color="auto" w:fill="auto"/>
              <w:spacing w:line="252" w:lineRule="auto"/>
              <w:jc w:val="left"/>
              <w:rPr>
                <w:sz w:val="18"/>
                <w:szCs w:val="18"/>
              </w:rPr>
            </w:pPr>
            <w:r>
              <w:rPr>
                <w:sz w:val="18"/>
                <w:szCs w:val="18"/>
              </w:rPr>
              <w:t>Указывается порядковый номер Сведений о денежном обязательстве.</w:t>
            </w:r>
          </w:p>
        </w:tc>
      </w:tr>
      <w:tr w:rsidR="001F21FC" w:rsidTr="00B91C92">
        <w:trPr>
          <w:trHeight w:hRule="exact" w:val="446"/>
        </w:trPr>
        <w:tc>
          <w:tcPr>
            <w:tcW w:w="3962" w:type="dxa"/>
            <w:tcBorders>
              <w:top w:val="single" w:sz="4" w:space="0" w:color="auto"/>
              <w:left w:val="single" w:sz="4" w:space="0" w:color="auto"/>
            </w:tcBorders>
            <w:shd w:val="clear" w:color="auto" w:fill="FFFFFF"/>
          </w:tcPr>
          <w:p w:rsidR="001F21FC" w:rsidRDefault="001F21FC" w:rsidP="00B91C92">
            <w:pPr>
              <w:pStyle w:val="aff6"/>
              <w:framePr w:w="8674" w:h="6612" w:wrap="none" w:vAnchor="page" w:hAnchor="page" w:x="2375" w:y="4233"/>
              <w:shd w:val="clear" w:color="auto" w:fill="auto"/>
              <w:ind w:firstLine="0"/>
              <w:rPr>
                <w:sz w:val="18"/>
                <w:szCs w:val="18"/>
              </w:rPr>
            </w:pPr>
            <w:r>
              <w:rPr>
                <w:sz w:val="18"/>
                <w:szCs w:val="18"/>
              </w:rPr>
              <w:t>2. Дата Сведений о денежном обязательстве</w:t>
            </w:r>
          </w:p>
        </w:tc>
        <w:tc>
          <w:tcPr>
            <w:tcW w:w="4712"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74" w:h="6612" w:wrap="none" w:vAnchor="page" w:hAnchor="page" w:x="2375" w:y="4233"/>
              <w:shd w:val="clear" w:color="auto" w:fill="auto"/>
              <w:jc w:val="left"/>
              <w:rPr>
                <w:sz w:val="18"/>
                <w:szCs w:val="18"/>
              </w:rPr>
            </w:pPr>
            <w:r>
              <w:rPr>
                <w:sz w:val="18"/>
                <w:szCs w:val="18"/>
              </w:rPr>
              <w:t>Указывается дата подписания Сведений о денежном обязательстве получателем бюджетных средств.</w:t>
            </w:r>
          </w:p>
        </w:tc>
      </w:tr>
      <w:tr w:rsidR="001F21FC" w:rsidTr="00B91C92">
        <w:trPr>
          <w:trHeight w:hRule="exact" w:val="1088"/>
        </w:trPr>
        <w:tc>
          <w:tcPr>
            <w:tcW w:w="3962" w:type="dxa"/>
            <w:tcBorders>
              <w:top w:val="single" w:sz="4" w:space="0" w:color="auto"/>
              <w:left w:val="single" w:sz="4" w:space="0" w:color="auto"/>
            </w:tcBorders>
            <w:shd w:val="clear" w:color="auto" w:fill="FFFFFF"/>
          </w:tcPr>
          <w:p w:rsidR="001F21FC" w:rsidRDefault="001F21FC" w:rsidP="00B91C92">
            <w:pPr>
              <w:pStyle w:val="aff6"/>
              <w:framePr w:w="8674" w:h="6612" w:wrap="none" w:vAnchor="page" w:hAnchor="page" w:x="2375" w:y="4233"/>
              <w:shd w:val="clear" w:color="auto" w:fill="auto"/>
              <w:ind w:firstLine="0"/>
              <w:rPr>
                <w:sz w:val="18"/>
                <w:szCs w:val="18"/>
              </w:rPr>
            </w:pPr>
            <w:r>
              <w:rPr>
                <w:sz w:val="18"/>
                <w:szCs w:val="18"/>
              </w:rPr>
              <w:t>3. Учетный номер денежного обязательства</w:t>
            </w:r>
          </w:p>
        </w:tc>
        <w:tc>
          <w:tcPr>
            <w:tcW w:w="4712"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74" w:h="6612" w:wrap="none" w:vAnchor="page" w:hAnchor="page" w:x="2375" w:y="4233"/>
              <w:shd w:val="clear" w:color="auto" w:fill="auto"/>
              <w:tabs>
                <w:tab w:val="left" w:pos="3365"/>
              </w:tabs>
              <w:spacing w:line="252" w:lineRule="auto"/>
              <w:rPr>
                <w:sz w:val="18"/>
                <w:szCs w:val="18"/>
              </w:rPr>
            </w:pPr>
            <w:r>
              <w:rPr>
                <w:sz w:val="18"/>
                <w:szCs w:val="18"/>
              </w:rPr>
              <w:t>Указывается при внесении</w:t>
            </w:r>
            <w:r>
              <w:rPr>
                <w:sz w:val="18"/>
                <w:szCs w:val="18"/>
              </w:rPr>
              <w:tab/>
              <w:t>изменений в</w:t>
            </w:r>
          </w:p>
          <w:p w:rsidR="001F21FC" w:rsidRDefault="001F21FC" w:rsidP="00B91C92">
            <w:pPr>
              <w:pStyle w:val="aff6"/>
              <w:framePr w:w="8674" w:h="6612" w:wrap="none" w:vAnchor="page" w:hAnchor="page" w:x="2375" w:y="4233"/>
              <w:shd w:val="clear" w:color="auto" w:fill="auto"/>
              <w:spacing w:line="252" w:lineRule="auto"/>
              <w:ind w:firstLine="0"/>
              <w:rPr>
                <w:sz w:val="18"/>
                <w:szCs w:val="18"/>
              </w:rPr>
            </w:pPr>
            <w:r>
              <w:rPr>
                <w:sz w:val="18"/>
                <w:szCs w:val="18"/>
              </w:rPr>
              <w:t>поставленное на учет денежное обязательство.</w:t>
            </w:r>
          </w:p>
          <w:p w:rsidR="001F21FC" w:rsidRDefault="001F21FC" w:rsidP="00B91C92">
            <w:pPr>
              <w:pStyle w:val="aff6"/>
              <w:framePr w:w="8674" w:h="6612" w:wrap="none" w:vAnchor="page" w:hAnchor="page" w:x="2375" w:y="4233"/>
              <w:shd w:val="clear" w:color="auto" w:fill="auto"/>
              <w:tabs>
                <w:tab w:val="left" w:pos="1796"/>
              </w:tabs>
              <w:spacing w:line="252" w:lineRule="auto"/>
              <w:rPr>
                <w:sz w:val="18"/>
                <w:szCs w:val="18"/>
              </w:rPr>
            </w:pPr>
            <w:r>
              <w:rPr>
                <w:sz w:val="18"/>
                <w:szCs w:val="18"/>
              </w:rPr>
              <w:t>Указывается</w:t>
            </w:r>
            <w:r>
              <w:rPr>
                <w:sz w:val="18"/>
                <w:szCs w:val="18"/>
              </w:rPr>
              <w:tab/>
              <w:t>учетный номер денежного</w:t>
            </w:r>
          </w:p>
          <w:p w:rsidR="001F21FC" w:rsidRDefault="001F21FC" w:rsidP="00B91C92">
            <w:pPr>
              <w:pStyle w:val="aff6"/>
              <w:framePr w:w="8674" w:h="6612" w:wrap="none" w:vAnchor="page" w:hAnchor="page" w:x="2375" w:y="4233"/>
              <w:shd w:val="clear" w:color="auto" w:fill="auto"/>
              <w:spacing w:line="252" w:lineRule="auto"/>
              <w:ind w:firstLine="0"/>
              <w:rPr>
                <w:sz w:val="18"/>
                <w:szCs w:val="18"/>
              </w:rPr>
            </w:pPr>
            <w:r>
              <w:rPr>
                <w:sz w:val="18"/>
                <w:szCs w:val="18"/>
              </w:rPr>
              <w:t>обязательства, в которое вносятся изменения, присвоенный ему при постановке на учет.</w:t>
            </w:r>
          </w:p>
        </w:tc>
      </w:tr>
      <w:tr w:rsidR="001F21FC" w:rsidTr="00B91C92">
        <w:trPr>
          <w:trHeight w:hRule="exact" w:val="872"/>
        </w:trPr>
        <w:tc>
          <w:tcPr>
            <w:tcW w:w="3962" w:type="dxa"/>
            <w:tcBorders>
              <w:top w:val="single" w:sz="4" w:space="0" w:color="auto"/>
              <w:left w:val="single" w:sz="4" w:space="0" w:color="auto"/>
            </w:tcBorders>
            <w:shd w:val="clear" w:color="auto" w:fill="FFFFFF"/>
          </w:tcPr>
          <w:p w:rsidR="001F21FC" w:rsidRDefault="001F21FC" w:rsidP="00B91C92">
            <w:pPr>
              <w:pStyle w:val="aff6"/>
              <w:framePr w:w="8674" w:h="6612" w:wrap="none" w:vAnchor="page" w:hAnchor="page" w:x="2375" w:y="4233"/>
              <w:shd w:val="clear" w:color="auto" w:fill="auto"/>
              <w:ind w:firstLine="0"/>
              <w:rPr>
                <w:sz w:val="18"/>
                <w:szCs w:val="18"/>
              </w:rPr>
            </w:pPr>
            <w:r>
              <w:rPr>
                <w:sz w:val="18"/>
                <w:szCs w:val="18"/>
              </w:rPr>
              <w:t>4. Учетный номер бюджетного обязательства</w:t>
            </w:r>
          </w:p>
        </w:tc>
        <w:tc>
          <w:tcPr>
            <w:tcW w:w="4712"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74" w:h="6612" w:wrap="none" w:vAnchor="page" w:hAnchor="page" w:x="2375" w:y="4233"/>
              <w:shd w:val="clear" w:color="auto" w:fill="auto"/>
              <w:spacing w:line="252" w:lineRule="auto"/>
              <w:jc w:val="left"/>
              <w:rPr>
                <w:sz w:val="18"/>
                <w:szCs w:val="18"/>
              </w:rPr>
            </w:pPr>
            <w:r>
              <w:rPr>
                <w:sz w:val="18"/>
                <w:szCs w:val="18"/>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1F21FC" w:rsidTr="00B91C92">
        <w:trPr>
          <w:trHeight w:hRule="exact" w:val="446"/>
        </w:trPr>
        <w:tc>
          <w:tcPr>
            <w:tcW w:w="3962" w:type="dxa"/>
            <w:tcBorders>
              <w:top w:val="single" w:sz="4" w:space="0" w:color="auto"/>
              <w:left w:val="single" w:sz="4" w:space="0" w:color="auto"/>
            </w:tcBorders>
            <w:shd w:val="clear" w:color="auto" w:fill="FFFFFF"/>
            <w:vAlign w:val="bottom"/>
          </w:tcPr>
          <w:p w:rsidR="001F21FC" w:rsidRDefault="001F21FC" w:rsidP="00B91C92">
            <w:pPr>
              <w:pStyle w:val="aff6"/>
              <w:framePr w:w="8674" w:h="6612" w:wrap="none" w:vAnchor="page" w:hAnchor="page" w:x="2375" w:y="4233"/>
              <w:shd w:val="clear" w:color="auto" w:fill="auto"/>
              <w:spacing w:line="259" w:lineRule="auto"/>
              <w:ind w:firstLine="0"/>
              <w:rPr>
                <w:sz w:val="18"/>
                <w:szCs w:val="18"/>
              </w:rPr>
            </w:pPr>
            <w:r>
              <w:rPr>
                <w:sz w:val="18"/>
                <w:szCs w:val="18"/>
              </w:rPr>
              <w:t>5. Информация о получателе бюджетных средств</w:t>
            </w:r>
          </w:p>
        </w:tc>
        <w:tc>
          <w:tcPr>
            <w:tcW w:w="4712" w:type="dxa"/>
            <w:tcBorders>
              <w:top w:val="single" w:sz="4" w:space="0" w:color="auto"/>
              <w:left w:val="single" w:sz="4" w:space="0" w:color="auto"/>
              <w:right w:val="single" w:sz="4" w:space="0" w:color="auto"/>
            </w:tcBorders>
            <w:shd w:val="clear" w:color="auto" w:fill="FFFFFF"/>
          </w:tcPr>
          <w:p w:rsidR="001F21FC" w:rsidRDefault="001F21FC" w:rsidP="00B91C92">
            <w:pPr>
              <w:framePr w:w="8674" w:h="6612" w:wrap="none" w:vAnchor="page" w:hAnchor="page" w:x="2375" w:y="4233"/>
              <w:rPr>
                <w:sz w:val="10"/>
                <w:szCs w:val="10"/>
              </w:rPr>
            </w:pPr>
          </w:p>
        </w:tc>
      </w:tr>
      <w:tr w:rsidR="001F21FC" w:rsidTr="00B91C92">
        <w:trPr>
          <w:trHeight w:hRule="exact" w:val="1088"/>
        </w:trPr>
        <w:tc>
          <w:tcPr>
            <w:tcW w:w="3962" w:type="dxa"/>
            <w:tcBorders>
              <w:top w:val="single" w:sz="4" w:space="0" w:color="auto"/>
              <w:left w:val="single" w:sz="4" w:space="0" w:color="auto"/>
            </w:tcBorders>
            <w:shd w:val="clear" w:color="auto" w:fill="FFFFFF"/>
          </w:tcPr>
          <w:p w:rsidR="001F21FC" w:rsidRDefault="001F21FC" w:rsidP="00B91C92">
            <w:pPr>
              <w:pStyle w:val="aff6"/>
              <w:framePr w:w="8674" w:h="6612" w:wrap="none" w:vAnchor="page" w:hAnchor="page" w:x="2375" w:y="4233"/>
              <w:shd w:val="clear" w:color="auto" w:fill="auto"/>
              <w:ind w:firstLine="0"/>
              <w:rPr>
                <w:sz w:val="18"/>
                <w:szCs w:val="18"/>
              </w:rPr>
            </w:pPr>
            <w:r>
              <w:rPr>
                <w:sz w:val="18"/>
                <w:szCs w:val="18"/>
              </w:rPr>
              <w:t>5.1. Получатель бюджетных средств*</w:t>
            </w:r>
          </w:p>
        </w:tc>
        <w:tc>
          <w:tcPr>
            <w:tcW w:w="4712"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74" w:h="6612" w:wrap="none" w:vAnchor="page" w:hAnchor="page" w:x="2375" w:y="4233"/>
              <w:shd w:val="clear" w:color="auto" w:fill="auto"/>
              <w:spacing w:line="252" w:lineRule="auto"/>
              <w:rPr>
                <w:sz w:val="18"/>
                <w:szCs w:val="18"/>
              </w:rPr>
            </w:pPr>
            <w:r>
              <w:rPr>
                <w:sz w:val="18"/>
                <w:szCs w:val="18"/>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1F21FC" w:rsidTr="00B91C92">
        <w:trPr>
          <w:trHeight w:hRule="exact" w:val="872"/>
        </w:trPr>
        <w:tc>
          <w:tcPr>
            <w:tcW w:w="3962" w:type="dxa"/>
            <w:tcBorders>
              <w:top w:val="single" w:sz="4" w:space="0" w:color="auto"/>
              <w:left w:val="single" w:sz="4" w:space="0" w:color="auto"/>
            </w:tcBorders>
            <w:shd w:val="clear" w:color="auto" w:fill="FFFFFF"/>
          </w:tcPr>
          <w:p w:rsidR="001F21FC" w:rsidRDefault="001F21FC" w:rsidP="00B91C92">
            <w:pPr>
              <w:pStyle w:val="aff6"/>
              <w:framePr w:w="8674" w:h="6612" w:wrap="none" w:vAnchor="page" w:hAnchor="page" w:x="2375" w:y="4233"/>
              <w:shd w:val="clear" w:color="auto" w:fill="auto"/>
              <w:spacing w:line="254" w:lineRule="auto"/>
              <w:ind w:right="200" w:firstLine="0"/>
              <w:rPr>
                <w:sz w:val="18"/>
                <w:szCs w:val="18"/>
              </w:rPr>
            </w:pPr>
            <w:r>
              <w:rPr>
                <w:sz w:val="18"/>
                <w:szCs w:val="18"/>
              </w:rPr>
              <w:t>5.2. Код получателя бюджетных средств по Сводному реестру*</w:t>
            </w:r>
          </w:p>
        </w:tc>
        <w:tc>
          <w:tcPr>
            <w:tcW w:w="4712"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74" w:h="6612" w:wrap="none" w:vAnchor="page" w:hAnchor="page" w:x="2375" w:y="4233"/>
              <w:shd w:val="clear" w:color="auto" w:fill="auto"/>
              <w:jc w:val="left"/>
              <w:rPr>
                <w:sz w:val="18"/>
                <w:szCs w:val="18"/>
              </w:rPr>
            </w:pPr>
            <w:r>
              <w:rPr>
                <w:sz w:val="18"/>
                <w:szCs w:val="18"/>
              </w:rPr>
              <w:t>Указывается уникальный код организации по Сводному реестру (далее - код по Сводному реестру) получателя средств бюджета в соответствии со Сводным реестром.</w:t>
            </w:r>
          </w:p>
        </w:tc>
      </w:tr>
      <w:tr w:rsidR="001F21FC" w:rsidTr="00B91C92">
        <w:trPr>
          <w:trHeight w:hRule="exact" w:val="460"/>
        </w:trPr>
        <w:tc>
          <w:tcPr>
            <w:tcW w:w="3962" w:type="dxa"/>
            <w:tcBorders>
              <w:top w:val="single" w:sz="4" w:space="0" w:color="auto"/>
              <w:left w:val="single" w:sz="4" w:space="0" w:color="auto"/>
              <w:bottom w:val="single" w:sz="4" w:space="0" w:color="auto"/>
            </w:tcBorders>
            <w:shd w:val="clear" w:color="auto" w:fill="FFFFFF"/>
          </w:tcPr>
          <w:p w:rsidR="001F21FC" w:rsidRDefault="001F21FC" w:rsidP="00B91C92">
            <w:pPr>
              <w:pStyle w:val="aff6"/>
              <w:framePr w:w="8674" w:h="6612" w:wrap="none" w:vAnchor="page" w:hAnchor="page" w:x="2375" w:y="4233"/>
              <w:shd w:val="clear" w:color="auto" w:fill="auto"/>
              <w:ind w:firstLine="0"/>
              <w:rPr>
                <w:sz w:val="18"/>
                <w:szCs w:val="18"/>
              </w:rPr>
            </w:pPr>
            <w:r>
              <w:rPr>
                <w:sz w:val="18"/>
                <w:szCs w:val="18"/>
              </w:rPr>
              <w:t>5.3. Номер лицевого счета*</w:t>
            </w:r>
          </w:p>
        </w:tc>
        <w:tc>
          <w:tcPr>
            <w:tcW w:w="4712" w:type="dxa"/>
            <w:tcBorders>
              <w:top w:val="single" w:sz="4" w:space="0" w:color="auto"/>
              <w:left w:val="single" w:sz="4" w:space="0" w:color="auto"/>
              <w:bottom w:val="single" w:sz="4" w:space="0" w:color="auto"/>
              <w:right w:val="single" w:sz="4" w:space="0" w:color="auto"/>
            </w:tcBorders>
            <w:shd w:val="clear" w:color="auto" w:fill="FFFFFF"/>
            <w:vAlign w:val="bottom"/>
          </w:tcPr>
          <w:p w:rsidR="001F21FC" w:rsidRDefault="001F21FC" w:rsidP="00B91C92">
            <w:pPr>
              <w:pStyle w:val="aff6"/>
              <w:framePr w:w="8674" w:h="6612" w:wrap="none" w:vAnchor="page" w:hAnchor="page" w:x="2375" w:y="4233"/>
              <w:shd w:val="clear" w:color="auto" w:fill="auto"/>
              <w:spacing w:line="252" w:lineRule="auto"/>
              <w:jc w:val="left"/>
              <w:rPr>
                <w:sz w:val="18"/>
                <w:szCs w:val="18"/>
              </w:rPr>
            </w:pPr>
            <w:r>
              <w:rPr>
                <w:sz w:val="18"/>
                <w:szCs w:val="18"/>
              </w:rPr>
              <w:t>Указывается номер соответствующего лицевого счета получателя бюджетных средств.</w:t>
            </w:r>
          </w:p>
        </w:tc>
      </w:tr>
    </w:tbl>
    <w:p w:rsidR="001F21FC" w:rsidRDefault="001F21FC" w:rsidP="001F21FC">
      <w:pPr>
        <w:spacing w:line="14" w:lineRule="exact"/>
        <w:sectPr w:rsidR="001F21FC">
          <w:pgSz w:w="12240" w:h="15840"/>
          <w:pgMar w:top="360" w:right="360" w:bottom="360" w:left="360" w:header="0" w:footer="3" w:gutter="0"/>
          <w:cols w:space="720"/>
          <w:noEndnote/>
          <w:docGrid w:linePitch="360"/>
        </w:sectPr>
      </w:pPr>
    </w:p>
    <w:p w:rsidR="001F21FC" w:rsidRDefault="001F21FC" w:rsidP="001F21FC">
      <w:pPr>
        <w:spacing w:line="14" w:lineRule="exact"/>
      </w:pPr>
    </w:p>
    <w:tbl>
      <w:tblPr>
        <w:tblOverlap w:val="never"/>
        <w:tblW w:w="0" w:type="auto"/>
        <w:tblLayout w:type="fixed"/>
        <w:tblCellMar>
          <w:left w:w="10" w:type="dxa"/>
          <w:right w:w="10" w:type="dxa"/>
        </w:tblCellMar>
        <w:tblLook w:val="04A0" w:firstRow="1" w:lastRow="0" w:firstColumn="1" w:lastColumn="0" w:noHBand="0" w:noVBand="1"/>
      </w:tblPr>
      <w:tblGrid>
        <w:gridCol w:w="3948"/>
        <w:gridCol w:w="4699"/>
      </w:tblGrid>
      <w:tr w:rsidR="001F21FC" w:rsidTr="00B91C92">
        <w:trPr>
          <w:trHeight w:hRule="exact" w:val="453"/>
        </w:trPr>
        <w:tc>
          <w:tcPr>
            <w:tcW w:w="3948" w:type="dxa"/>
            <w:tcBorders>
              <w:top w:val="single" w:sz="4" w:space="0" w:color="auto"/>
              <w:left w:val="single" w:sz="4" w:space="0" w:color="auto"/>
            </w:tcBorders>
            <w:shd w:val="clear" w:color="auto" w:fill="FFFFFF"/>
          </w:tcPr>
          <w:p w:rsidR="001F21FC" w:rsidRDefault="001F21FC" w:rsidP="00B91C92">
            <w:pPr>
              <w:pStyle w:val="aff6"/>
              <w:framePr w:w="8647" w:h="13832" w:wrap="none" w:vAnchor="page" w:hAnchor="page" w:x="2396" w:y="1073"/>
              <w:shd w:val="clear" w:color="auto" w:fill="auto"/>
              <w:ind w:firstLine="0"/>
              <w:jc w:val="center"/>
              <w:rPr>
                <w:sz w:val="18"/>
                <w:szCs w:val="18"/>
              </w:rPr>
            </w:pPr>
            <w:r>
              <w:rPr>
                <w:sz w:val="18"/>
                <w:szCs w:val="18"/>
              </w:rPr>
              <w:t>Наименование реквизита</w:t>
            </w:r>
          </w:p>
        </w:tc>
        <w:tc>
          <w:tcPr>
            <w:tcW w:w="4699"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47" w:h="13832" w:wrap="none" w:vAnchor="page" w:hAnchor="page" w:x="2396" w:y="1073"/>
              <w:shd w:val="clear" w:color="auto" w:fill="auto"/>
              <w:spacing w:line="254" w:lineRule="auto"/>
              <w:ind w:firstLine="0"/>
              <w:jc w:val="center"/>
              <w:rPr>
                <w:sz w:val="18"/>
                <w:szCs w:val="18"/>
              </w:rPr>
            </w:pPr>
            <w:r>
              <w:rPr>
                <w:sz w:val="18"/>
                <w:szCs w:val="18"/>
              </w:rPr>
              <w:t>Правила формирования информации (реквизита, показателя)</w:t>
            </w:r>
          </w:p>
        </w:tc>
      </w:tr>
      <w:tr w:rsidR="001F21FC" w:rsidTr="00B91C92">
        <w:trPr>
          <w:trHeight w:hRule="exact" w:val="663"/>
        </w:trPr>
        <w:tc>
          <w:tcPr>
            <w:tcW w:w="3948" w:type="dxa"/>
            <w:tcBorders>
              <w:top w:val="single" w:sz="4" w:space="0" w:color="auto"/>
              <w:left w:val="single" w:sz="4" w:space="0" w:color="auto"/>
            </w:tcBorders>
            <w:shd w:val="clear" w:color="auto" w:fill="FFFFFF"/>
          </w:tcPr>
          <w:p w:rsidR="001F21FC" w:rsidRDefault="001F21FC" w:rsidP="00B91C92">
            <w:pPr>
              <w:pStyle w:val="aff6"/>
              <w:framePr w:w="8647" w:h="13832" w:wrap="none" w:vAnchor="page" w:hAnchor="page" w:x="2396" w:y="1073"/>
              <w:shd w:val="clear" w:color="auto" w:fill="auto"/>
              <w:spacing w:line="259" w:lineRule="auto"/>
              <w:ind w:firstLine="0"/>
              <w:rPr>
                <w:sz w:val="18"/>
                <w:szCs w:val="18"/>
              </w:rPr>
            </w:pPr>
            <w:r>
              <w:rPr>
                <w:sz w:val="18"/>
                <w:szCs w:val="18"/>
              </w:rPr>
              <w:t>5.4. Главный распорядитель бюджетных средств</w:t>
            </w:r>
          </w:p>
        </w:tc>
        <w:tc>
          <w:tcPr>
            <w:tcW w:w="4699"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47" w:h="13832" w:wrap="none" w:vAnchor="page" w:hAnchor="page" w:x="2396" w:y="1073"/>
              <w:shd w:val="clear" w:color="auto" w:fill="auto"/>
              <w:ind w:firstLine="380"/>
              <w:rPr>
                <w:sz w:val="18"/>
                <w:szCs w:val="18"/>
              </w:rPr>
            </w:pPr>
            <w:r>
              <w:rPr>
                <w:sz w:val="18"/>
                <w:szCs w:val="18"/>
              </w:rPr>
              <w:t>Указывается наименование главного распорядителя средств бюджета, соответствующее реестровой записи Сводного реестра.</w:t>
            </w:r>
          </w:p>
        </w:tc>
      </w:tr>
      <w:tr w:rsidR="001F21FC" w:rsidTr="00B91C92">
        <w:trPr>
          <w:trHeight w:hRule="exact" w:val="439"/>
        </w:trPr>
        <w:tc>
          <w:tcPr>
            <w:tcW w:w="3948" w:type="dxa"/>
            <w:tcBorders>
              <w:top w:val="single" w:sz="4" w:space="0" w:color="auto"/>
              <w:left w:val="single" w:sz="4" w:space="0" w:color="auto"/>
            </w:tcBorders>
            <w:shd w:val="clear" w:color="auto" w:fill="FFFFFF"/>
          </w:tcPr>
          <w:p w:rsidR="001F21FC" w:rsidRDefault="001F21FC" w:rsidP="00B91C92">
            <w:pPr>
              <w:pStyle w:val="aff6"/>
              <w:framePr w:w="8647" w:h="13832" w:wrap="none" w:vAnchor="page" w:hAnchor="page" w:x="2396" w:y="1073"/>
              <w:shd w:val="clear" w:color="auto" w:fill="auto"/>
              <w:ind w:firstLine="0"/>
              <w:rPr>
                <w:sz w:val="18"/>
                <w:szCs w:val="18"/>
              </w:rPr>
            </w:pPr>
            <w:r>
              <w:rPr>
                <w:sz w:val="18"/>
                <w:szCs w:val="18"/>
              </w:rPr>
              <w:t>5.5. Глава по БК</w:t>
            </w:r>
          </w:p>
        </w:tc>
        <w:tc>
          <w:tcPr>
            <w:tcW w:w="4699"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47" w:h="13832" w:wrap="none" w:vAnchor="page" w:hAnchor="page" w:x="2396" w:y="1073"/>
              <w:shd w:val="clear" w:color="auto" w:fill="auto"/>
              <w:ind w:firstLine="380"/>
              <w:rPr>
                <w:sz w:val="18"/>
                <w:szCs w:val="18"/>
              </w:rPr>
            </w:pPr>
            <w:r>
              <w:rPr>
                <w:sz w:val="18"/>
                <w:szCs w:val="18"/>
              </w:rPr>
              <w:t>Указывается глава главного распорядителя средств бюджета.</w:t>
            </w:r>
          </w:p>
        </w:tc>
      </w:tr>
      <w:tr w:rsidR="001F21FC" w:rsidTr="00B91C92">
        <w:trPr>
          <w:trHeight w:hRule="exact" w:val="433"/>
        </w:trPr>
        <w:tc>
          <w:tcPr>
            <w:tcW w:w="3948" w:type="dxa"/>
            <w:tcBorders>
              <w:top w:val="single" w:sz="4" w:space="0" w:color="auto"/>
              <w:left w:val="single" w:sz="4" w:space="0" w:color="auto"/>
            </w:tcBorders>
            <w:shd w:val="clear" w:color="auto" w:fill="FFFFFF"/>
          </w:tcPr>
          <w:p w:rsidR="001F21FC" w:rsidRDefault="001F21FC" w:rsidP="00B91C92">
            <w:pPr>
              <w:pStyle w:val="aff6"/>
              <w:framePr w:w="8647" w:h="13832" w:wrap="none" w:vAnchor="page" w:hAnchor="page" w:x="2396" w:y="1073"/>
              <w:shd w:val="clear" w:color="auto" w:fill="auto"/>
              <w:ind w:firstLine="0"/>
              <w:rPr>
                <w:sz w:val="18"/>
                <w:szCs w:val="18"/>
              </w:rPr>
            </w:pPr>
            <w:r>
              <w:rPr>
                <w:sz w:val="18"/>
                <w:szCs w:val="18"/>
              </w:rPr>
              <w:t>5.6. Наименование бюджета</w:t>
            </w:r>
          </w:p>
        </w:tc>
        <w:tc>
          <w:tcPr>
            <w:tcW w:w="4699" w:type="dxa"/>
            <w:tcBorders>
              <w:top w:val="single" w:sz="4" w:space="0" w:color="auto"/>
              <w:left w:val="single" w:sz="4" w:space="0" w:color="auto"/>
              <w:right w:val="single" w:sz="4" w:space="0" w:color="auto"/>
            </w:tcBorders>
            <w:shd w:val="clear" w:color="auto" w:fill="FFFFFF"/>
          </w:tcPr>
          <w:p w:rsidR="001F21FC" w:rsidRDefault="001F21FC" w:rsidP="00B91C92">
            <w:pPr>
              <w:pStyle w:val="aff6"/>
              <w:framePr w:w="8647" w:h="13832" w:wrap="none" w:vAnchor="page" w:hAnchor="page" w:x="2396" w:y="1073"/>
              <w:shd w:val="clear" w:color="auto" w:fill="auto"/>
              <w:tabs>
                <w:tab w:val="left" w:leader="dot" w:pos="1396"/>
              </w:tabs>
              <w:ind w:firstLine="380"/>
              <w:jc w:val="left"/>
              <w:rPr>
                <w:sz w:val="18"/>
                <w:szCs w:val="18"/>
              </w:rPr>
            </w:pPr>
            <w:r>
              <w:rPr>
                <w:sz w:val="18"/>
                <w:szCs w:val="18"/>
              </w:rPr>
              <w:t>Указывается наименование бюджета - «Бюджет поселения</w:t>
            </w:r>
            <w:r>
              <w:rPr>
                <w:sz w:val="18"/>
                <w:szCs w:val="18"/>
              </w:rPr>
              <w:tab/>
              <w:t>».</w:t>
            </w:r>
          </w:p>
        </w:tc>
      </w:tr>
      <w:tr w:rsidR="001F21FC" w:rsidTr="00B91C92">
        <w:trPr>
          <w:trHeight w:hRule="exact" w:val="1305"/>
        </w:trPr>
        <w:tc>
          <w:tcPr>
            <w:tcW w:w="3948" w:type="dxa"/>
            <w:tcBorders>
              <w:top w:val="single" w:sz="4" w:space="0" w:color="auto"/>
              <w:left w:val="single" w:sz="4" w:space="0" w:color="auto"/>
            </w:tcBorders>
            <w:shd w:val="clear" w:color="auto" w:fill="FFFFFF"/>
          </w:tcPr>
          <w:p w:rsidR="001F21FC" w:rsidRDefault="001F21FC" w:rsidP="00B91C92">
            <w:pPr>
              <w:pStyle w:val="aff6"/>
              <w:framePr w:w="8647" w:h="13832" w:wrap="none" w:vAnchor="page" w:hAnchor="page" w:x="2396" w:y="1073"/>
              <w:shd w:val="clear" w:color="auto" w:fill="auto"/>
              <w:ind w:firstLine="0"/>
              <w:jc w:val="left"/>
              <w:rPr>
                <w:sz w:val="18"/>
                <w:szCs w:val="18"/>
              </w:rPr>
            </w:pPr>
            <w:r>
              <w:rPr>
                <w:sz w:val="18"/>
                <w:szCs w:val="18"/>
              </w:rPr>
              <w:t>. 5,7. Код по ОКТМО</w:t>
            </w:r>
          </w:p>
        </w:tc>
        <w:tc>
          <w:tcPr>
            <w:tcW w:w="4699"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47" w:h="13832" w:wrap="none" w:vAnchor="page" w:hAnchor="page" w:x="2396" w:y="1073"/>
              <w:shd w:val="clear" w:color="auto" w:fill="auto"/>
              <w:tabs>
                <w:tab w:val="left" w:pos="1810"/>
                <w:tab w:val="left" w:pos="2513"/>
                <w:tab w:val="left" w:pos="3121"/>
              </w:tabs>
              <w:ind w:firstLine="380"/>
              <w:rPr>
                <w:sz w:val="18"/>
                <w:szCs w:val="18"/>
              </w:rPr>
            </w:pPr>
            <w:r>
              <w:rPr>
                <w:sz w:val="18"/>
                <w:szCs w:val="18"/>
              </w:rPr>
              <w:t>Указывается</w:t>
            </w:r>
            <w:r>
              <w:rPr>
                <w:sz w:val="18"/>
                <w:szCs w:val="18"/>
              </w:rPr>
              <w:tab/>
              <w:t>код</w:t>
            </w:r>
            <w:r>
              <w:rPr>
                <w:sz w:val="18"/>
                <w:szCs w:val="18"/>
              </w:rPr>
              <w:tab/>
              <w:t>по</w:t>
            </w:r>
            <w:r>
              <w:rPr>
                <w:sz w:val="18"/>
                <w:szCs w:val="18"/>
              </w:rPr>
              <w:tab/>
              <w:t>Общероссийскому</w:t>
            </w:r>
          </w:p>
          <w:p w:rsidR="001F21FC" w:rsidRDefault="001F21FC" w:rsidP="00B91C92">
            <w:pPr>
              <w:pStyle w:val="aff6"/>
              <w:framePr w:w="8647" w:h="13832" w:wrap="none" w:vAnchor="page" w:hAnchor="page" w:x="2396" w:y="1073"/>
              <w:shd w:val="clear" w:color="auto" w:fill="auto"/>
              <w:tabs>
                <w:tab w:val="left" w:pos="1775"/>
                <w:tab w:val="left" w:pos="3208"/>
              </w:tabs>
              <w:ind w:firstLine="0"/>
              <w:rPr>
                <w:sz w:val="18"/>
                <w:szCs w:val="18"/>
              </w:rPr>
            </w:pPr>
            <w:r>
              <w:rPr>
                <w:sz w:val="18"/>
                <w:szCs w:val="18"/>
              </w:rPr>
              <w:t>классификатору</w:t>
            </w:r>
            <w:r>
              <w:rPr>
                <w:sz w:val="18"/>
                <w:szCs w:val="18"/>
              </w:rPr>
              <w:tab/>
              <w:t>территорий</w:t>
            </w:r>
            <w:r>
              <w:rPr>
                <w:sz w:val="18"/>
                <w:szCs w:val="18"/>
              </w:rPr>
              <w:tab/>
              <w:t>муниципальных</w:t>
            </w:r>
          </w:p>
          <w:p w:rsidR="001F21FC" w:rsidRDefault="001F21FC" w:rsidP="00B91C92">
            <w:pPr>
              <w:pStyle w:val="aff6"/>
              <w:framePr w:w="8647" w:h="13832" w:wrap="none" w:vAnchor="page" w:hAnchor="page" w:x="2396" w:y="1073"/>
              <w:shd w:val="clear" w:color="auto" w:fill="auto"/>
              <w:ind w:firstLine="0"/>
              <w:rPr>
                <w:sz w:val="18"/>
                <w:szCs w:val="18"/>
              </w:rPr>
            </w:pPr>
            <w:r>
              <w:rPr>
                <w:sz w:val="18"/>
                <w:szCs w:val="18"/>
              </w:rPr>
              <w:t>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1F21FC" w:rsidTr="00B91C92">
        <w:trPr>
          <w:trHeight w:hRule="exact" w:val="446"/>
        </w:trPr>
        <w:tc>
          <w:tcPr>
            <w:tcW w:w="3948" w:type="dxa"/>
            <w:tcBorders>
              <w:top w:val="single" w:sz="4" w:space="0" w:color="auto"/>
              <w:left w:val="single" w:sz="4" w:space="0" w:color="auto"/>
            </w:tcBorders>
            <w:shd w:val="clear" w:color="auto" w:fill="FFFFFF"/>
          </w:tcPr>
          <w:p w:rsidR="001F21FC" w:rsidRDefault="001F21FC" w:rsidP="00B91C92">
            <w:pPr>
              <w:pStyle w:val="aff6"/>
              <w:framePr w:w="8647" w:h="13832" w:wrap="none" w:vAnchor="page" w:hAnchor="page" w:x="2396" w:y="1073"/>
              <w:shd w:val="clear" w:color="auto" w:fill="auto"/>
              <w:ind w:firstLine="0"/>
              <w:rPr>
                <w:sz w:val="18"/>
                <w:szCs w:val="18"/>
              </w:rPr>
            </w:pPr>
            <w:r>
              <w:rPr>
                <w:sz w:val="18"/>
                <w:szCs w:val="18"/>
              </w:rPr>
              <w:t>5.8. Финансовый орган</w:t>
            </w:r>
          </w:p>
        </w:tc>
        <w:tc>
          <w:tcPr>
            <w:tcW w:w="4699"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47" w:h="13832" w:wrap="none" w:vAnchor="page" w:hAnchor="page" w:x="2396" w:y="1073"/>
              <w:shd w:val="clear" w:color="auto" w:fill="auto"/>
              <w:tabs>
                <w:tab w:val="left" w:leader="dot" w:pos="2988"/>
              </w:tabs>
              <w:ind w:firstLine="380"/>
              <w:rPr>
                <w:sz w:val="18"/>
                <w:szCs w:val="18"/>
              </w:rPr>
            </w:pPr>
            <w:r>
              <w:rPr>
                <w:sz w:val="18"/>
                <w:szCs w:val="18"/>
              </w:rPr>
              <w:t xml:space="preserve">Указывается наименование финансового органа - «Администрация </w:t>
            </w:r>
            <w:r>
              <w:rPr>
                <w:sz w:val="18"/>
                <w:szCs w:val="18"/>
              </w:rPr>
              <w:tab/>
              <w:t>».</w:t>
            </w:r>
          </w:p>
        </w:tc>
      </w:tr>
      <w:tr w:rsidR="001F21FC" w:rsidTr="00B91C92">
        <w:trPr>
          <w:trHeight w:hRule="exact" w:val="663"/>
        </w:trPr>
        <w:tc>
          <w:tcPr>
            <w:tcW w:w="3948" w:type="dxa"/>
            <w:tcBorders>
              <w:top w:val="single" w:sz="4" w:space="0" w:color="auto"/>
              <w:left w:val="single" w:sz="4" w:space="0" w:color="auto"/>
            </w:tcBorders>
            <w:shd w:val="clear" w:color="auto" w:fill="FFFFFF"/>
          </w:tcPr>
          <w:p w:rsidR="001F21FC" w:rsidRDefault="001F21FC" w:rsidP="00B91C92">
            <w:pPr>
              <w:pStyle w:val="aff6"/>
              <w:framePr w:w="8647" w:h="13832" w:wrap="none" w:vAnchor="page" w:hAnchor="page" w:x="2396" w:y="1073"/>
              <w:shd w:val="clear" w:color="auto" w:fill="auto"/>
              <w:ind w:firstLine="0"/>
              <w:rPr>
                <w:sz w:val="18"/>
                <w:szCs w:val="18"/>
              </w:rPr>
            </w:pPr>
            <w:r>
              <w:rPr>
                <w:sz w:val="18"/>
                <w:szCs w:val="18"/>
              </w:rPr>
              <w:t>5.9. Код по ОКПО</w:t>
            </w:r>
          </w:p>
        </w:tc>
        <w:tc>
          <w:tcPr>
            <w:tcW w:w="4699"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47" w:h="13832" w:wrap="none" w:vAnchor="page" w:hAnchor="page" w:x="2396" w:y="1073"/>
              <w:shd w:val="clear" w:color="auto" w:fill="auto"/>
              <w:ind w:firstLine="380"/>
              <w:rPr>
                <w:sz w:val="18"/>
                <w:szCs w:val="18"/>
              </w:rPr>
            </w:pPr>
            <w:r>
              <w:rPr>
                <w:sz w:val="18"/>
                <w:szCs w:val="18"/>
              </w:rPr>
              <w:t>Указывается код финансового органа по Общероссийскому классификатору предприятий и организаций.</w:t>
            </w:r>
          </w:p>
        </w:tc>
      </w:tr>
      <w:tr w:rsidR="001F21FC" w:rsidTr="00B91C92">
        <w:trPr>
          <w:trHeight w:hRule="exact" w:val="1954"/>
        </w:trPr>
        <w:tc>
          <w:tcPr>
            <w:tcW w:w="3948" w:type="dxa"/>
            <w:tcBorders>
              <w:top w:val="single" w:sz="4" w:space="0" w:color="auto"/>
              <w:left w:val="single" w:sz="4" w:space="0" w:color="auto"/>
            </w:tcBorders>
            <w:shd w:val="clear" w:color="auto" w:fill="FFFFFF"/>
          </w:tcPr>
          <w:p w:rsidR="001F21FC" w:rsidRDefault="001F21FC" w:rsidP="00B91C92">
            <w:pPr>
              <w:pStyle w:val="aff6"/>
              <w:framePr w:w="8647" w:h="13832" w:wrap="none" w:vAnchor="page" w:hAnchor="page" w:x="2396" w:y="1073"/>
              <w:shd w:val="clear" w:color="auto" w:fill="auto"/>
              <w:spacing w:line="259" w:lineRule="auto"/>
              <w:ind w:firstLine="0"/>
              <w:jc w:val="left"/>
              <w:rPr>
                <w:sz w:val="18"/>
                <w:szCs w:val="18"/>
              </w:rPr>
            </w:pPr>
            <w:r>
              <w:rPr>
                <w:sz w:val="18"/>
                <w:szCs w:val="18"/>
              </w:rPr>
              <w:t>5.10. Территориальный орган Федерального казначейства*</w:t>
            </w:r>
          </w:p>
        </w:tc>
        <w:tc>
          <w:tcPr>
            <w:tcW w:w="4699"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47" w:h="13832" w:wrap="none" w:vAnchor="page" w:hAnchor="page" w:x="2396" w:y="1073"/>
              <w:shd w:val="clear" w:color="auto" w:fill="auto"/>
              <w:tabs>
                <w:tab w:val="left" w:pos="1224"/>
                <w:tab w:val="left" w:pos="2772"/>
                <w:tab w:val="left" w:pos="3688"/>
                <w:tab w:val="left" w:pos="4222"/>
              </w:tabs>
              <w:ind w:firstLine="380"/>
              <w:rPr>
                <w:sz w:val="18"/>
                <w:szCs w:val="18"/>
              </w:rPr>
            </w:pPr>
            <w:r>
              <w:rPr>
                <w:sz w:val="18"/>
                <w:szCs w:val="18"/>
              </w:rPr>
              <w:t>Указывается наименование органа Федерального казначейства «Управление Федерального казначейства по Республике Калмыкия», в котором получателю средств бюджета открыт лицевой счет получателя бюджетных средств, на котором подлежат отражению операции по учету и исполнению соответствующего денежного</w:t>
            </w:r>
            <w:r>
              <w:rPr>
                <w:sz w:val="18"/>
                <w:szCs w:val="18"/>
              </w:rPr>
              <w:tab/>
              <w:t>обязательства</w:t>
            </w:r>
            <w:r>
              <w:rPr>
                <w:sz w:val="18"/>
                <w:szCs w:val="18"/>
              </w:rPr>
              <w:tab/>
              <w:t>(далее</w:t>
            </w:r>
            <w:r>
              <w:rPr>
                <w:sz w:val="18"/>
                <w:szCs w:val="18"/>
              </w:rPr>
              <w:tab/>
              <w:t>-</w:t>
            </w:r>
            <w:r>
              <w:rPr>
                <w:sz w:val="18"/>
                <w:szCs w:val="18"/>
              </w:rPr>
              <w:tab/>
              <w:t>код</w:t>
            </w:r>
          </w:p>
          <w:p w:rsidR="001F21FC" w:rsidRDefault="001F21FC" w:rsidP="00B91C92">
            <w:pPr>
              <w:pStyle w:val="aff6"/>
              <w:framePr w:w="8647" w:h="13832" w:wrap="none" w:vAnchor="page" w:hAnchor="page" w:x="2396" w:y="1073"/>
              <w:shd w:val="clear" w:color="auto" w:fill="auto"/>
              <w:ind w:firstLine="0"/>
              <w:rPr>
                <w:sz w:val="18"/>
                <w:szCs w:val="18"/>
              </w:rPr>
            </w:pPr>
            <w:r>
              <w:rPr>
                <w:sz w:val="18"/>
                <w:szCs w:val="18"/>
              </w:rPr>
              <w:t>соответствующего лицевого счета получателя бюджетных средств).</w:t>
            </w:r>
          </w:p>
        </w:tc>
      </w:tr>
      <w:tr w:rsidR="001F21FC" w:rsidTr="00B91C92">
        <w:trPr>
          <w:trHeight w:hRule="exact" w:val="656"/>
        </w:trPr>
        <w:tc>
          <w:tcPr>
            <w:tcW w:w="3948" w:type="dxa"/>
            <w:tcBorders>
              <w:top w:val="single" w:sz="4" w:space="0" w:color="auto"/>
              <w:left w:val="single" w:sz="4" w:space="0" w:color="auto"/>
            </w:tcBorders>
            <w:shd w:val="clear" w:color="auto" w:fill="FFFFFF"/>
          </w:tcPr>
          <w:p w:rsidR="001F21FC" w:rsidRDefault="001F21FC" w:rsidP="00B91C92">
            <w:pPr>
              <w:pStyle w:val="aff6"/>
              <w:framePr w:w="8647" w:h="13832" w:wrap="none" w:vAnchor="page" w:hAnchor="page" w:x="2396" w:y="1073"/>
              <w:shd w:val="clear" w:color="auto" w:fill="auto"/>
              <w:spacing w:line="252" w:lineRule="auto"/>
              <w:ind w:firstLine="0"/>
              <w:jc w:val="left"/>
              <w:rPr>
                <w:sz w:val="18"/>
                <w:szCs w:val="18"/>
              </w:rPr>
            </w:pPr>
            <w:r>
              <w:rPr>
                <w:sz w:val="18"/>
                <w:szCs w:val="18"/>
              </w:rPr>
              <w:t>5.11. Код органа Федерального казначейства (КОФК)*</w:t>
            </w:r>
          </w:p>
        </w:tc>
        <w:tc>
          <w:tcPr>
            <w:tcW w:w="4699"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47" w:h="13832" w:wrap="none" w:vAnchor="page" w:hAnchor="page" w:x="2396" w:y="1073"/>
              <w:shd w:val="clear" w:color="auto" w:fill="auto"/>
              <w:ind w:firstLine="380"/>
              <w:rPr>
                <w:sz w:val="18"/>
                <w:szCs w:val="18"/>
              </w:rPr>
            </w:pPr>
            <w:r>
              <w:rPr>
                <w:sz w:val="18"/>
                <w:szCs w:val="18"/>
              </w:rPr>
              <w:t>Указывается код органа Федерального казначейства, в котором открыт лицевой счет получателя</w:t>
            </w:r>
            <w:r w:rsidR="00226F1E">
              <w:rPr>
                <w:sz w:val="18"/>
                <w:szCs w:val="18"/>
              </w:rPr>
              <w:t xml:space="preserve"> </w:t>
            </w:r>
            <w:r>
              <w:rPr>
                <w:sz w:val="18"/>
                <w:szCs w:val="18"/>
              </w:rPr>
              <w:t>бюджетных средств.</w:t>
            </w:r>
          </w:p>
        </w:tc>
      </w:tr>
      <w:tr w:rsidR="001F21FC" w:rsidTr="00B91C92">
        <w:trPr>
          <w:trHeight w:hRule="exact" w:val="872"/>
        </w:trPr>
        <w:tc>
          <w:tcPr>
            <w:tcW w:w="3948" w:type="dxa"/>
            <w:tcBorders>
              <w:top w:val="single" w:sz="4" w:space="0" w:color="auto"/>
              <w:left w:val="single" w:sz="4" w:space="0" w:color="auto"/>
            </w:tcBorders>
            <w:shd w:val="clear" w:color="auto" w:fill="FFFFFF"/>
          </w:tcPr>
          <w:p w:rsidR="001F21FC" w:rsidRDefault="001F21FC" w:rsidP="00B91C92">
            <w:pPr>
              <w:pStyle w:val="aff6"/>
              <w:framePr w:w="8647" w:h="13832" w:wrap="none" w:vAnchor="page" w:hAnchor="page" w:x="2396" w:y="1073"/>
              <w:shd w:val="clear" w:color="auto" w:fill="auto"/>
              <w:tabs>
                <w:tab w:val="left" w:pos="693"/>
                <w:tab w:val="left" w:pos="1717"/>
                <w:tab w:val="left" w:pos="2755"/>
              </w:tabs>
              <w:ind w:firstLine="0"/>
              <w:rPr>
                <w:sz w:val="18"/>
                <w:szCs w:val="18"/>
              </w:rPr>
            </w:pPr>
            <w:r>
              <w:rPr>
                <w:sz w:val="18"/>
                <w:szCs w:val="18"/>
              </w:rPr>
              <w:t>5.12.</w:t>
            </w:r>
            <w:r>
              <w:rPr>
                <w:sz w:val="18"/>
                <w:szCs w:val="18"/>
              </w:rPr>
              <w:tab/>
              <w:t>Признак</w:t>
            </w:r>
            <w:r>
              <w:rPr>
                <w:sz w:val="18"/>
                <w:szCs w:val="18"/>
              </w:rPr>
              <w:tab/>
              <w:t>платежа,</w:t>
            </w:r>
            <w:r>
              <w:rPr>
                <w:sz w:val="18"/>
                <w:szCs w:val="18"/>
              </w:rPr>
              <w:tab/>
              <w:t>требующего</w:t>
            </w:r>
          </w:p>
          <w:p w:rsidR="001F21FC" w:rsidRDefault="001F21FC" w:rsidP="00B91C92">
            <w:pPr>
              <w:pStyle w:val="aff6"/>
              <w:framePr w:w="8647" w:h="13832" w:wrap="none" w:vAnchor="page" w:hAnchor="page" w:x="2396" w:y="1073"/>
              <w:shd w:val="clear" w:color="auto" w:fill="auto"/>
              <w:ind w:firstLine="0"/>
              <w:rPr>
                <w:sz w:val="18"/>
                <w:szCs w:val="18"/>
              </w:rPr>
            </w:pPr>
            <w:r>
              <w:rPr>
                <w:sz w:val="18"/>
                <w:szCs w:val="18"/>
              </w:rPr>
              <w:t>подтверждения</w:t>
            </w:r>
          </w:p>
        </w:tc>
        <w:tc>
          <w:tcPr>
            <w:tcW w:w="4699"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47" w:h="13832" w:wrap="none" w:vAnchor="page" w:hAnchor="page" w:x="2396" w:y="1073"/>
              <w:shd w:val="clear" w:color="auto" w:fill="auto"/>
              <w:tabs>
                <w:tab w:val="left" w:pos="1680"/>
                <w:tab w:val="left" w:pos="2319"/>
                <w:tab w:val="left" w:pos="3536"/>
              </w:tabs>
              <w:ind w:firstLine="380"/>
              <w:rPr>
                <w:sz w:val="18"/>
                <w:szCs w:val="18"/>
              </w:rPr>
            </w:pPr>
            <w:r>
              <w:rPr>
                <w:sz w:val="18"/>
                <w:szCs w:val="18"/>
              </w:rPr>
              <w:t>Указывается признак платежа, требующего подтверждения.</w:t>
            </w:r>
            <w:r>
              <w:rPr>
                <w:sz w:val="18"/>
                <w:szCs w:val="18"/>
              </w:rPr>
              <w:tab/>
              <w:t>По</w:t>
            </w:r>
            <w:r>
              <w:rPr>
                <w:sz w:val="18"/>
                <w:szCs w:val="18"/>
              </w:rPr>
              <w:tab/>
              <w:t>платежам,</w:t>
            </w:r>
            <w:r>
              <w:rPr>
                <w:sz w:val="18"/>
                <w:szCs w:val="18"/>
              </w:rPr>
              <w:tab/>
              <w:t>требующим</w:t>
            </w:r>
          </w:p>
          <w:p w:rsidR="001F21FC" w:rsidRDefault="001F21FC" w:rsidP="00B91C92">
            <w:pPr>
              <w:pStyle w:val="aff6"/>
              <w:framePr w:w="8647" w:h="13832" w:wrap="none" w:vAnchor="page" w:hAnchor="page" w:x="2396" w:y="1073"/>
              <w:shd w:val="clear" w:color="auto" w:fill="auto"/>
              <w:ind w:firstLine="0"/>
              <w:rPr>
                <w:sz w:val="18"/>
                <w:szCs w:val="18"/>
              </w:rPr>
            </w:pPr>
            <w:r>
              <w:rPr>
                <w:sz w:val="18"/>
                <w:szCs w:val="18"/>
              </w:rPr>
              <w:t>подтверждения, указывается "Да", если платеж не требует подтверждения, указывается "Нет".</w:t>
            </w:r>
          </w:p>
        </w:tc>
      </w:tr>
      <w:tr w:rsidR="001F21FC" w:rsidTr="00B91C92">
        <w:trPr>
          <w:trHeight w:hRule="exact" w:val="446"/>
        </w:trPr>
        <w:tc>
          <w:tcPr>
            <w:tcW w:w="3948" w:type="dxa"/>
            <w:tcBorders>
              <w:top w:val="single" w:sz="4" w:space="0" w:color="auto"/>
              <w:left w:val="single" w:sz="4" w:space="0" w:color="auto"/>
            </w:tcBorders>
            <w:shd w:val="clear" w:color="auto" w:fill="FFFFFF"/>
            <w:vAlign w:val="bottom"/>
          </w:tcPr>
          <w:p w:rsidR="001F21FC" w:rsidRDefault="001F21FC" w:rsidP="00B91C92">
            <w:pPr>
              <w:pStyle w:val="aff6"/>
              <w:framePr w:w="8647" w:h="13832" w:wrap="none" w:vAnchor="page" w:hAnchor="page" w:x="2396" w:y="1073"/>
              <w:shd w:val="clear" w:color="auto" w:fill="auto"/>
              <w:spacing w:line="254" w:lineRule="auto"/>
              <w:ind w:firstLine="0"/>
              <w:jc w:val="left"/>
              <w:rPr>
                <w:sz w:val="18"/>
                <w:szCs w:val="18"/>
              </w:rPr>
            </w:pPr>
            <w:r>
              <w:rPr>
                <w:sz w:val="18"/>
                <w:szCs w:val="18"/>
              </w:rPr>
              <w:t>6. Реквизиты документа, подтверждающего возникновение денежного обязательства</w:t>
            </w:r>
          </w:p>
        </w:tc>
        <w:tc>
          <w:tcPr>
            <w:tcW w:w="4699" w:type="dxa"/>
            <w:tcBorders>
              <w:top w:val="single" w:sz="4" w:space="0" w:color="auto"/>
              <w:left w:val="single" w:sz="4" w:space="0" w:color="auto"/>
              <w:right w:val="single" w:sz="4" w:space="0" w:color="auto"/>
            </w:tcBorders>
            <w:shd w:val="clear" w:color="auto" w:fill="FFFFFF"/>
          </w:tcPr>
          <w:p w:rsidR="001F21FC" w:rsidRDefault="001F21FC" w:rsidP="00B91C92">
            <w:pPr>
              <w:framePr w:w="8647" w:h="13832" w:wrap="none" w:vAnchor="page" w:hAnchor="page" w:x="2396" w:y="1073"/>
              <w:rPr>
                <w:sz w:val="10"/>
                <w:szCs w:val="10"/>
              </w:rPr>
            </w:pPr>
          </w:p>
        </w:tc>
      </w:tr>
      <w:tr w:rsidR="001F21FC" w:rsidTr="00B91C92">
        <w:trPr>
          <w:trHeight w:hRule="exact" w:val="663"/>
        </w:trPr>
        <w:tc>
          <w:tcPr>
            <w:tcW w:w="3948" w:type="dxa"/>
            <w:tcBorders>
              <w:top w:val="single" w:sz="4" w:space="0" w:color="auto"/>
              <w:left w:val="single" w:sz="4" w:space="0" w:color="auto"/>
            </w:tcBorders>
            <w:shd w:val="clear" w:color="auto" w:fill="FFFFFF"/>
          </w:tcPr>
          <w:p w:rsidR="001F21FC" w:rsidRDefault="001F21FC" w:rsidP="00B91C92">
            <w:pPr>
              <w:pStyle w:val="aff6"/>
              <w:framePr w:w="8647" w:h="13832" w:wrap="none" w:vAnchor="page" w:hAnchor="page" w:x="2396" w:y="1073"/>
              <w:shd w:val="clear" w:color="auto" w:fill="auto"/>
              <w:ind w:firstLine="0"/>
              <w:rPr>
                <w:sz w:val="18"/>
                <w:szCs w:val="18"/>
              </w:rPr>
            </w:pPr>
            <w:r>
              <w:rPr>
                <w:sz w:val="18"/>
                <w:szCs w:val="18"/>
              </w:rPr>
              <w:t>6.1. Вид</w:t>
            </w:r>
          </w:p>
        </w:tc>
        <w:tc>
          <w:tcPr>
            <w:tcW w:w="4699" w:type="dxa"/>
            <w:tcBorders>
              <w:top w:val="single" w:sz="4" w:space="0" w:color="auto"/>
              <w:left w:val="single" w:sz="4" w:space="0" w:color="auto"/>
              <w:right w:val="single" w:sz="4" w:space="0" w:color="auto"/>
            </w:tcBorders>
            <w:shd w:val="clear" w:color="auto" w:fill="FFFFFF"/>
          </w:tcPr>
          <w:p w:rsidR="001F21FC" w:rsidRDefault="001F21FC" w:rsidP="00B91C92">
            <w:pPr>
              <w:pStyle w:val="aff6"/>
              <w:framePr w:w="8647" w:h="13832" w:wrap="none" w:vAnchor="page" w:hAnchor="page" w:x="2396" w:y="1073"/>
              <w:shd w:val="clear" w:color="auto" w:fill="auto"/>
              <w:tabs>
                <w:tab w:val="left" w:pos="1345"/>
                <w:tab w:val="left" w:pos="2035"/>
                <w:tab w:val="left" w:pos="3637"/>
              </w:tabs>
              <w:spacing w:line="252" w:lineRule="auto"/>
              <w:ind w:firstLine="0"/>
              <w:jc w:val="left"/>
              <w:rPr>
                <w:sz w:val="18"/>
                <w:szCs w:val="18"/>
              </w:rPr>
            </w:pPr>
            <w:r>
              <w:rPr>
                <w:sz w:val="18"/>
                <w:szCs w:val="18"/>
              </w:rPr>
              <w:t>Указывается наименование документа, являющегося основанием</w:t>
            </w:r>
            <w:r>
              <w:rPr>
                <w:sz w:val="18"/>
                <w:szCs w:val="18"/>
              </w:rPr>
              <w:tab/>
              <w:t>для</w:t>
            </w:r>
            <w:r>
              <w:rPr>
                <w:sz w:val="18"/>
                <w:szCs w:val="18"/>
              </w:rPr>
              <w:tab/>
              <w:t>возникновения</w:t>
            </w:r>
            <w:r>
              <w:rPr>
                <w:sz w:val="18"/>
                <w:szCs w:val="18"/>
              </w:rPr>
              <w:tab/>
              <w:t>денежного</w:t>
            </w:r>
          </w:p>
          <w:p w:rsidR="001F21FC" w:rsidRDefault="001F21FC" w:rsidP="00B91C92">
            <w:pPr>
              <w:pStyle w:val="aff6"/>
              <w:framePr w:w="8647" w:h="13832" w:wrap="none" w:vAnchor="page" w:hAnchor="page" w:x="2396" w:y="1073"/>
              <w:shd w:val="clear" w:color="auto" w:fill="auto"/>
              <w:spacing w:line="252" w:lineRule="auto"/>
              <w:ind w:firstLine="0"/>
              <w:rPr>
                <w:sz w:val="18"/>
                <w:szCs w:val="18"/>
              </w:rPr>
            </w:pPr>
            <w:r>
              <w:rPr>
                <w:sz w:val="18"/>
                <w:szCs w:val="18"/>
              </w:rPr>
              <w:t>обязательства.</w:t>
            </w:r>
          </w:p>
        </w:tc>
      </w:tr>
      <w:tr w:rsidR="001F21FC" w:rsidTr="00B91C92">
        <w:trPr>
          <w:trHeight w:hRule="exact" w:val="439"/>
        </w:trPr>
        <w:tc>
          <w:tcPr>
            <w:tcW w:w="3948" w:type="dxa"/>
            <w:tcBorders>
              <w:top w:val="single" w:sz="4" w:space="0" w:color="auto"/>
              <w:left w:val="single" w:sz="4" w:space="0" w:color="auto"/>
            </w:tcBorders>
            <w:shd w:val="clear" w:color="auto" w:fill="FFFFFF"/>
          </w:tcPr>
          <w:p w:rsidR="001F21FC" w:rsidRDefault="001F21FC" w:rsidP="00B91C92">
            <w:pPr>
              <w:pStyle w:val="aff6"/>
              <w:framePr w:w="8647" w:h="13832" w:wrap="none" w:vAnchor="page" w:hAnchor="page" w:x="2396" w:y="1073"/>
              <w:shd w:val="clear" w:color="auto" w:fill="auto"/>
              <w:ind w:firstLine="0"/>
              <w:rPr>
                <w:sz w:val="18"/>
                <w:szCs w:val="18"/>
              </w:rPr>
            </w:pPr>
            <w:r>
              <w:rPr>
                <w:sz w:val="18"/>
                <w:szCs w:val="18"/>
              </w:rPr>
              <w:t>6.2. Номер</w:t>
            </w:r>
          </w:p>
        </w:tc>
        <w:tc>
          <w:tcPr>
            <w:tcW w:w="4699"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47" w:h="13832" w:wrap="none" w:vAnchor="page" w:hAnchor="page" w:x="2396" w:y="1073"/>
              <w:shd w:val="clear" w:color="auto" w:fill="auto"/>
              <w:spacing w:line="252" w:lineRule="auto"/>
              <w:ind w:firstLine="380"/>
              <w:jc w:val="left"/>
              <w:rPr>
                <w:sz w:val="18"/>
                <w:szCs w:val="18"/>
              </w:rPr>
            </w:pPr>
            <w:r>
              <w:rPr>
                <w:sz w:val="18"/>
                <w:szCs w:val="18"/>
              </w:rPr>
              <w:t>Указывается номер документа, подтверждающего возникновение денежного обязательства.</w:t>
            </w:r>
          </w:p>
        </w:tc>
      </w:tr>
      <w:tr w:rsidR="001F21FC" w:rsidTr="00B91C92">
        <w:trPr>
          <w:trHeight w:hRule="exact" w:val="1751"/>
        </w:trPr>
        <w:tc>
          <w:tcPr>
            <w:tcW w:w="3948" w:type="dxa"/>
            <w:tcBorders>
              <w:top w:val="single" w:sz="4" w:space="0" w:color="auto"/>
              <w:left w:val="single" w:sz="4" w:space="0" w:color="auto"/>
            </w:tcBorders>
            <w:shd w:val="clear" w:color="auto" w:fill="FFFFFF"/>
          </w:tcPr>
          <w:p w:rsidR="001F21FC" w:rsidRDefault="001F21FC" w:rsidP="00B91C92">
            <w:pPr>
              <w:pStyle w:val="aff6"/>
              <w:framePr w:w="8647" w:h="13832" w:wrap="none" w:vAnchor="page" w:hAnchor="page" w:x="2396" w:y="1073"/>
              <w:shd w:val="clear" w:color="auto" w:fill="auto"/>
              <w:ind w:firstLine="0"/>
              <w:rPr>
                <w:sz w:val="18"/>
                <w:szCs w:val="18"/>
              </w:rPr>
            </w:pPr>
            <w:r>
              <w:rPr>
                <w:sz w:val="18"/>
                <w:szCs w:val="18"/>
              </w:rPr>
              <w:t>6.3. Дата</w:t>
            </w:r>
          </w:p>
        </w:tc>
        <w:tc>
          <w:tcPr>
            <w:tcW w:w="4699"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47" w:h="13832" w:wrap="none" w:vAnchor="page" w:hAnchor="page" w:x="2396" w:y="1073"/>
              <w:shd w:val="clear" w:color="auto" w:fill="auto"/>
              <w:ind w:firstLine="380"/>
              <w:rPr>
                <w:sz w:val="18"/>
                <w:szCs w:val="18"/>
              </w:rPr>
            </w:pPr>
            <w:r>
              <w:rPr>
                <w:sz w:val="18"/>
                <w:szCs w:val="18"/>
              </w:rPr>
              <w:t>Указывается дата документа, подтверждающего возникновение денежного обязательства.</w:t>
            </w:r>
          </w:p>
          <w:p w:rsidR="001F21FC" w:rsidRDefault="001F21FC" w:rsidP="00B91C92">
            <w:pPr>
              <w:pStyle w:val="aff6"/>
              <w:framePr w:w="8647" w:h="13832" w:wrap="none" w:vAnchor="page" w:hAnchor="page" w:x="2396" w:y="1073"/>
              <w:shd w:val="clear" w:color="auto" w:fill="auto"/>
              <w:ind w:firstLine="380"/>
              <w:rPr>
                <w:sz w:val="18"/>
                <w:szCs w:val="18"/>
              </w:rPr>
            </w:pPr>
            <w:r>
              <w:rPr>
                <w:sz w:val="18"/>
                <w:szCs w:val="18"/>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бюджета такого документа.</w:t>
            </w:r>
          </w:p>
        </w:tc>
      </w:tr>
      <w:tr w:rsidR="001F21FC" w:rsidTr="00B91C92">
        <w:trPr>
          <w:trHeight w:hRule="exact" w:val="656"/>
        </w:trPr>
        <w:tc>
          <w:tcPr>
            <w:tcW w:w="3948" w:type="dxa"/>
            <w:tcBorders>
              <w:top w:val="single" w:sz="4" w:space="0" w:color="auto"/>
              <w:left w:val="single" w:sz="4" w:space="0" w:color="auto"/>
            </w:tcBorders>
            <w:shd w:val="clear" w:color="auto" w:fill="FFFFFF"/>
          </w:tcPr>
          <w:p w:rsidR="001F21FC" w:rsidRDefault="001F21FC" w:rsidP="00B91C92">
            <w:pPr>
              <w:pStyle w:val="aff6"/>
              <w:framePr w:w="8647" w:h="13832" w:wrap="none" w:vAnchor="page" w:hAnchor="page" w:x="2396" w:y="1073"/>
              <w:shd w:val="clear" w:color="auto" w:fill="auto"/>
              <w:ind w:firstLine="0"/>
              <w:rPr>
                <w:sz w:val="18"/>
                <w:szCs w:val="18"/>
              </w:rPr>
            </w:pPr>
            <w:r>
              <w:rPr>
                <w:sz w:val="18"/>
                <w:szCs w:val="18"/>
              </w:rPr>
              <w:t>6.4. Сумма документа, подтверждающего возникновение денежного обязательства</w:t>
            </w:r>
          </w:p>
        </w:tc>
        <w:tc>
          <w:tcPr>
            <w:tcW w:w="4699" w:type="dxa"/>
            <w:tcBorders>
              <w:top w:val="single" w:sz="4" w:space="0" w:color="auto"/>
              <w:left w:val="single" w:sz="4" w:space="0" w:color="auto"/>
              <w:right w:val="single" w:sz="4" w:space="0" w:color="auto"/>
            </w:tcBorders>
            <w:shd w:val="clear" w:color="auto" w:fill="FFFFFF"/>
          </w:tcPr>
          <w:p w:rsidR="001F21FC" w:rsidRDefault="001F21FC" w:rsidP="00B91C92">
            <w:pPr>
              <w:pStyle w:val="aff6"/>
              <w:framePr w:w="8647" w:h="13832" w:wrap="none" w:vAnchor="page" w:hAnchor="page" w:x="2396" w:y="1073"/>
              <w:shd w:val="clear" w:color="auto" w:fill="auto"/>
              <w:ind w:firstLine="380"/>
              <w:rPr>
                <w:sz w:val="18"/>
                <w:szCs w:val="18"/>
              </w:rPr>
            </w:pPr>
            <w:r>
              <w:rPr>
                <w:sz w:val="18"/>
                <w:szCs w:val="18"/>
              </w:rPr>
              <w:t>Указывается сумма документа, подтверждающего возникновение денежного обязательства в валюте выплаты.</w:t>
            </w:r>
          </w:p>
        </w:tc>
      </w:tr>
      <w:tr w:rsidR="001F21FC" w:rsidTr="00B91C92">
        <w:trPr>
          <w:trHeight w:hRule="exact" w:val="656"/>
        </w:trPr>
        <w:tc>
          <w:tcPr>
            <w:tcW w:w="3948" w:type="dxa"/>
            <w:tcBorders>
              <w:top w:val="single" w:sz="4" w:space="0" w:color="auto"/>
              <w:left w:val="single" w:sz="4" w:space="0" w:color="auto"/>
            </w:tcBorders>
            <w:shd w:val="clear" w:color="auto" w:fill="FFFFFF"/>
          </w:tcPr>
          <w:p w:rsidR="001F21FC" w:rsidRDefault="001F21FC" w:rsidP="00B91C92">
            <w:pPr>
              <w:pStyle w:val="aff6"/>
              <w:framePr w:w="8647" w:h="13832" w:wrap="none" w:vAnchor="page" w:hAnchor="page" w:x="2396" w:y="1073"/>
              <w:shd w:val="clear" w:color="auto" w:fill="auto"/>
              <w:ind w:firstLine="0"/>
              <w:rPr>
                <w:sz w:val="18"/>
                <w:szCs w:val="18"/>
              </w:rPr>
            </w:pPr>
            <w:r>
              <w:rPr>
                <w:sz w:val="18"/>
                <w:szCs w:val="18"/>
              </w:rPr>
              <w:t>6,5. Предмет</w:t>
            </w:r>
          </w:p>
        </w:tc>
        <w:tc>
          <w:tcPr>
            <w:tcW w:w="4699" w:type="dxa"/>
            <w:tcBorders>
              <w:top w:val="single" w:sz="4" w:space="0" w:color="auto"/>
              <w:left w:val="single" w:sz="4" w:space="0" w:color="auto"/>
              <w:right w:val="single" w:sz="4" w:space="0" w:color="auto"/>
            </w:tcBorders>
            <w:shd w:val="clear" w:color="auto" w:fill="FFFFFF"/>
          </w:tcPr>
          <w:p w:rsidR="001F21FC" w:rsidRDefault="001F21FC" w:rsidP="00B91C92">
            <w:pPr>
              <w:pStyle w:val="aff6"/>
              <w:framePr w:w="8647" w:h="13832" w:wrap="none" w:vAnchor="page" w:hAnchor="page" w:x="2396" w:y="1073"/>
              <w:shd w:val="clear" w:color="auto" w:fill="auto"/>
              <w:ind w:firstLine="380"/>
              <w:rPr>
                <w:sz w:val="18"/>
                <w:szCs w:val="18"/>
              </w:rPr>
            </w:pPr>
            <w:r>
              <w:rPr>
                <w:sz w:val="18"/>
                <w:szCs w:val="18"/>
              </w:rPr>
              <w:t>Указывается наименование товаров (работ, услуг) в соответствии с документом, подтверждающим возникновение денежного обязательства.</w:t>
            </w:r>
          </w:p>
        </w:tc>
      </w:tr>
      <w:tr w:rsidR="001F21FC" w:rsidTr="00B91C92">
        <w:trPr>
          <w:trHeight w:hRule="exact" w:val="1339"/>
        </w:trPr>
        <w:tc>
          <w:tcPr>
            <w:tcW w:w="3948" w:type="dxa"/>
            <w:tcBorders>
              <w:top w:val="single" w:sz="4" w:space="0" w:color="auto"/>
              <w:left w:val="single" w:sz="4" w:space="0" w:color="auto"/>
              <w:bottom w:val="single" w:sz="4" w:space="0" w:color="auto"/>
            </w:tcBorders>
            <w:shd w:val="clear" w:color="auto" w:fill="FFFFFF"/>
          </w:tcPr>
          <w:p w:rsidR="001F21FC" w:rsidRDefault="001F21FC" w:rsidP="00B91C92">
            <w:pPr>
              <w:pStyle w:val="aff6"/>
              <w:framePr w:w="8647" w:h="13832" w:wrap="none" w:vAnchor="page" w:hAnchor="page" w:x="2396" w:y="1073"/>
              <w:shd w:val="clear" w:color="auto" w:fill="auto"/>
              <w:ind w:firstLine="0"/>
              <w:rPr>
                <w:sz w:val="18"/>
                <w:szCs w:val="18"/>
              </w:rPr>
            </w:pPr>
            <w:r>
              <w:rPr>
                <w:sz w:val="18"/>
                <w:szCs w:val="18"/>
              </w:rPr>
              <w:t>6.6. Наименование вида средств</w:t>
            </w:r>
          </w:p>
        </w:tc>
        <w:tc>
          <w:tcPr>
            <w:tcW w:w="4699" w:type="dxa"/>
            <w:tcBorders>
              <w:top w:val="single" w:sz="4" w:space="0" w:color="auto"/>
              <w:left w:val="single" w:sz="4" w:space="0" w:color="auto"/>
              <w:bottom w:val="single" w:sz="4" w:space="0" w:color="auto"/>
              <w:right w:val="single" w:sz="4" w:space="0" w:color="auto"/>
            </w:tcBorders>
            <w:shd w:val="clear" w:color="auto" w:fill="FFFFFF"/>
            <w:vAlign w:val="bottom"/>
          </w:tcPr>
          <w:p w:rsidR="001F21FC" w:rsidRDefault="001F21FC" w:rsidP="00B91C92">
            <w:pPr>
              <w:pStyle w:val="aff6"/>
              <w:framePr w:w="8647" w:h="13832" w:wrap="none" w:vAnchor="page" w:hAnchor="page" w:x="2396" w:y="1073"/>
              <w:shd w:val="clear" w:color="auto" w:fill="auto"/>
              <w:ind w:firstLine="380"/>
              <w:rPr>
                <w:sz w:val="18"/>
                <w:szCs w:val="18"/>
              </w:rPr>
            </w:pPr>
            <w:r>
              <w:rPr>
                <w:sz w:val="18"/>
                <w:szCs w:val="18"/>
              </w:rPr>
              <w:t>Указывается наименование вида средств, за счет которых должна быть произведена кассовая выплата: средства бюджета.</w:t>
            </w:r>
          </w:p>
          <w:p w:rsidR="001F21FC" w:rsidRDefault="001F21FC" w:rsidP="00B91C92">
            <w:pPr>
              <w:pStyle w:val="aff6"/>
              <w:framePr w:w="8647" w:h="13832" w:wrap="none" w:vAnchor="page" w:hAnchor="page" w:x="2396" w:y="1073"/>
              <w:shd w:val="clear" w:color="auto" w:fill="auto"/>
              <w:ind w:firstLine="380"/>
              <w:rPr>
                <w:sz w:val="18"/>
                <w:szCs w:val="18"/>
              </w:rPr>
            </w:pPr>
            <w:r>
              <w:rPr>
                <w:sz w:val="18"/>
                <w:szCs w:val="18"/>
              </w:rPr>
              <w:t>В случае постановки на учет денежного обязательства, возникшего на основании исполнительного документа (решения налогового</w:t>
            </w:r>
          </w:p>
        </w:tc>
      </w:tr>
    </w:tbl>
    <w:p w:rsidR="001F21FC" w:rsidRDefault="001F21FC" w:rsidP="001F21FC">
      <w:pPr>
        <w:spacing w:line="14" w:lineRule="exact"/>
        <w:sectPr w:rsidR="001F21FC">
          <w:pgSz w:w="12240" w:h="15840"/>
          <w:pgMar w:top="360" w:right="360" w:bottom="360" w:left="360" w:header="0" w:footer="3" w:gutter="0"/>
          <w:cols w:space="720"/>
          <w:noEndnote/>
          <w:docGrid w:linePitch="360"/>
        </w:sectPr>
      </w:pPr>
    </w:p>
    <w:p w:rsidR="001F21FC" w:rsidRDefault="001F21FC" w:rsidP="001F21FC">
      <w:pPr>
        <w:spacing w:line="14" w:lineRule="exact"/>
      </w:pPr>
    </w:p>
    <w:tbl>
      <w:tblPr>
        <w:tblOverlap w:val="never"/>
        <w:tblW w:w="0" w:type="auto"/>
        <w:tblLayout w:type="fixed"/>
        <w:tblCellMar>
          <w:left w:w="10" w:type="dxa"/>
          <w:right w:w="10" w:type="dxa"/>
        </w:tblCellMar>
        <w:tblLook w:val="04A0" w:firstRow="1" w:lastRow="0" w:firstColumn="1" w:lastColumn="0" w:noHBand="0" w:noVBand="1"/>
      </w:tblPr>
      <w:tblGrid>
        <w:gridCol w:w="3948"/>
        <w:gridCol w:w="4692"/>
      </w:tblGrid>
      <w:tr w:rsidR="001F21FC" w:rsidTr="00B91C92">
        <w:trPr>
          <w:trHeight w:hRule="exact" w:val="453"/>
        </w:trPr>
        <w:tc>
          <w:tcPr>
            <w:tcW w:w="3948" w:type="dxa"/>
            <w:tcBorders>
              <w:top w:val="single" w:sz="4" w:space="0" w:color="auto"/>
              <w:left w:val="single" w:sz="4" w:space="0" w:color="auto"/>
            </w:tcBorders>
            <w:shd w:val="clear" w:color="auto" w:fill="FFFFFF"/>
          </w:tcPr>
          <w:p w:rsidR="001F21FC" w:rsidRDefault="001F21FC" w:rsidP="00B91C92">
            <w:pPr>
              <w:pStyle w:val="aff6"/>
              <w:framePr w:w="8640" w:h="10499" w:wrap="none" w:vAnchor="page" w:hAnchor="page" w:x="2392" w:y="1134"/>
              <w:shd w:val="clear" w:color="auto" w:fill="auto"/>
              <w:ind w:firstLine="0"/>
              <w:jc w:val="center"/>
              <w:rPr>
                <w:sz w:val="18"/>
                <w:szCs w:val="18"/>
              </w:rPr>
            </w:pPr>
            <w:r>
              <w:rPr>
                <w:sz w:val="18"/>
                <w:szCs w:val="18"/>
              </w:rPr>
              <w:t>Наименование реквизита</w:t>
            </w:r>
          </w:p>
        </w:tc>
        <w:tc>
          <w:tcPr>
            <w:tcW w:w="4692"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40" w:h="10499" w:wrap="none" w:vAnchor="page" w:hAnchor="page" w:x="2392" w:y="1134"/>
              <w:shd w:val="clear" w:color="auto" w:fill="auto"/>
              <w:spacing w:line="259" w:lineRule="auto"/>
              <w:ind w:firstLine="0"/>
              <w:jc w:val="center"/>
              <w:rPr>
                <w:sz w:val="18"/>
                <w:szCs w:val="18"/>
              </w:rPr>
            </w:pPr>
            <w:r>
              <w:rPr>
                <w:sz w:val="18"/>
                <w:szCs w:val="18"/>
              </w:rPr>
              <w:t>Правила формирования информации (реквизита, показателя)</w:t>
            </w:r>
          </w:p>
        </w:tc>
      </w:tr>
      <w:tr w:rsidR="001F21FC" w:rsidTr="00B91C92">
        <w:trPr>
          <w:trHeight w:hRule="exact" w:val="2163"/>
        </w:trPr>
        <w:tc>
          <w:tcPr>
            <w:tcW w:w="3948" w:type="dxa"/>
            <w:tcBorders>
              <w:top w:val="single" w:sz="4" w:space="0" w:color="auto"/>
              <w:left w:val="single" w:sz="4" w:space="0" w:color="auto"/>
            </w:tcBorders>
            <w:shd w:val="clear" w:color="auto" w:fill="FFFFFF"/>
          </w:tcPr>
          <w:p w:rsidR="001F21FC" w:rsidRDefault="001F21FC" w:rsidP="00B91C92">
            <w:pPr>
              <w:pStyle w:val="aff6"/>
              <w:framePr w:w="8640" w:h="10499" w:wrap="none" w:vAnchor="page" w:hAnchor="page" w:x="2392" w:y="1134"/>
              <w:shd w:val="clear" w:color="auto" w:fill="auto"/>
              <w:spacing w:before="440"/>
              <w:ind w:firstLine="0"/>
              <w:rPr>
                <w:sz w:val="18"/>
                <w:szCs w:val="18"/>
              </w:rPr>
            </w:pPr>
            <w:r>
              <w:rPr>
                <w:sz w:val="18"/>
                <w:szCs w:val="18"/>
              </w:rPr>
              <w:t>6.7. Код по бюджетной классификации</w:t>
            </w:r>
          </w:p>
        </w:tc>
        <w:tc>
          <w:tcPr>
            <w:tcW w:w="4692"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40" w:h="10499" w:wrap="none" w:vAnchor="page" w:hAnchor="page" w:x="2392" w:y="1134"/>
              <w:shd w:val="clear" w:color="auto" w:fill="auto"/>
              <w:ind w:firstLine="0"/>
              <w:jc w:val="left"/>
              <w:rPr>
                <w:sz w:val="18"/>
                <w:szCs w:val="18"/>
              </w:rPr>
            </w:pPr>
            <w:r>
              <w:rPr>
                <w:sz w:val="18"/>
                <w:szCs w:val="18"/>
              </w:rPr>
              <w:t>органа), указывается на основании информации, представленной должником.</w:t>
            </w:r>
          </w:p>
          <w:p w:rsidR="001F21FC" w:rsidRDefault="001F21FC" w:rsidP="00B91C92">
            <w:pPr>
              <w:pStyle w:val="aff6"/>
              <w:framePr w:w="8640" w:h="10499" w:wrap="none" w:vAnchor="page" w:hAnchor="page" w:x="2392" w:y="1134"/>
              <w:shd w:val="clear" w:color="auto" w:fill="auto"/>
              <w:ind w:firstLine="360"/>
              <w:rPr>
                <w:sz w:val="18"/>
                <w:szCs w:val="18"/>
              </w:rPr>
            </w:pPr>
            <w:r>
              <w:rPr>
                <w:sz w:val="18"/>
                <w:szCs w:val="18"/>
              </w:rPr>
              <w:t>Указывается код классификации расходов бюджета в соответствии с предметом документа-основания.</w:t>
            </w:r>
          </w:p>
          <w:p w:rsidR="001F21FC" w:rsidRDefault="001F21FC" w:rsidP="00B91C92">
            <w:pPr>
              <w:pStyle w:val="aff6"/>
              <w:framePr w:w="8640" w:h="10499" w:wrap="none" w:vAnchor="page" w:hAnchor="page" w:x="2392" w:y="1134"/>
              <w:shd w:val="clear" w:color="auto" w:fill="auto"/>
              <w:tabs>
                <w:tab w:val="left" w:pos="1612"/>
                <w:tab w:val="left" w:pos="3022"/>
              </w:tabs>
              <w:ind w:firstLine="360"/>
              <w:rPr>
                <w:sz w:val="18"/>
                <w:szCs w:val="18"/>
              </w:rPr>
            </w:pPr>
            <w:r>
              <w:rPr>
                <w:sz w:val="18"/>
                <w:szCs w:val="18"/>
              </w:rPr>
              <w:t>В случае постановки на учет денежного обязательства,</w:t>
            </w:r>
            <w:r>
              <w:rPr>
                <w:sz w:val="18"/>
                <w:szCs w:val="18"/>
              </w:rPr>
              <w:tab/>
              <w:t>возникшего</w:t>
            </w:r>
            <w:r>
              <w:rPr>
                <w:sz w:val="18"/>
                <w:szCs w:val="18"/>
              </w:rPr>
              <w:tab/>
              <w:t>на , основании</w:t>
            </w:r>
          </w:p>
          <w:p w:rsidR="001F21FC" w:rsidRDefault="001F21FC" w:rsidP="00B91C92">
            <w:pPr>
              <w:pStyle w:val="aff6"/>
              <w:framePr w:w="8640" w:h="10499" w:wrap="none" w:vAnchor="page" w:hAnchor="page" w:x="2392" w:y="1134"/>
              <w:shd w:val="clear" w:color="auto" w:fill="auto"/>
              <w:ind w:firstLine="0"/>
              <w:jc w:val="left"/>
              <w:rPr>
                <w:sz w:val="18"/>
                <w:szCs w:val="18"/>
              </w:rPr>
            </w:pPr>
            <w:r>
              <w:rPr>
                <w:sz w:val="18"/>
                <w:szCs w:val="18"/>
              </w:rPr>
              <w:t>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1F21FC" w:rsidTr="00B91C92">
        <w:trPr>
          <w:trHeight w:hRule="exact" w:val="1751"/>
        </w:trPr>
        <w:tc>
          <w:tcPr>
            <w:tcW w:w="3948" w:type="dxa"/>
            <w:tcBorders>
              <w:top w:val="single" w:sz="4" w:space="0" w:color="auto"/>
              <w:left w:val="single" w:sz="4" w:space="0" w:color="auto"/>
            </w:tcBorders>
            <w:shd w:val="clear" w:color="auto" w:fill="FFFFFF"/>
          </w:tcPr>
          <w:p w:rsidR="001F21FC" w:rsidRDefault="001F21FC" w:rsidP="00B91C92">
            <w:pPr>
              <w:pStyle w:val="aff6"/>
              <w:framePr w:w="8640" w:h="10499" w:wrap="none" w:vAnchor="page" w:hAnchor="page" w:x="2392" w:y="1134"/>
              <w:shd w:val="clear" w:color="auto" w:fill="auto"/>
              <w:ind w:firstLine="0"/>
              <w:rPr>
                <w:sz w:val="18"/>
                <w:szCs w:val="18"/>
              </w:rPr>
            </w:pPr>
            <w:r>
              <w:rPr>
                <w:sz w:val="18"/>
                <w:szCs w:val="18"/>
              </w:rPr>
              <w:t>6.8. Аналитический код</w:t>
            </w:r>
          </w:p>
        </w:tc>
        <w:tc>
          <w:tcPr>
            <w:tcW w:w="4692"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40" w:h="10499" w:wrap="none" w:vAnchor="page" w:hAnchor="page" w:x="2392" w:y="1134"/>
              <w:shd w:val="clear" w:color="auto" w:fill="auto"/>
              <w:spacing w:line="252" w:lineRule="auto"/>
              <w:ind w:firstLine="360"/>
              <w:rPr>
                <w:sz w:val="18"/>
                <w:szCs w:val="18"/>
              </w:rPr>
            </w:pPr>
            <w:r>
              <w:rPr>
                <w:sz w:val="18"/>
                <w:szCs w:val="18"/>
              </w:rP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бюджетам муниципальных образований.</w:t>
            </w:r>
          </w:p>
        </w:tc>
      </w:tr>
      <w:tr w:rsidR="001F21FC" w:rsidTr="00B91C92">
        <w:trPr>
          <w:trHeight w:hRule="exact" w:val="2799"/>
        </w:trPr>
        <w:tc>
          <w:tcPr>
            <w:tcW w:w="3948" w:type="dxa"/>
            <w:tcBorders>
              <w:top w:val="single" w:sz="4" w:space="0" w:color="auto"/>
              <w:left w:val="single" w:sz="4" w:space="0" w:color="auto"/>
            </w:tcBorders>
            <w:shd w:val="clear" w:color="auto" w:fill="FFFFFF"/>
          </w:tcPr>
          <w:p w:rsidR="001F21FC" w:rsidRDefault="001F21FC" w:rsidP="00B91C92">
            <w:pPr>
              <w:pStyle w:val="aff6"/>
              <w:framePr w:w="8640" w:h="10499" w:wrap="none" w:vAnchor="page" w:hAnchor="page" w:x="2392" w:y="1134"/>
              <w:shd w:val="clear" w:color="auto" w:fill="auto"/>
              <w:ind w:firstLine="0"/>
              <w:rPr>
                <w:sz w:val="18"/>
                <w:szCs w:val="18"/>
              </w:rPr>
            </w:pPr>
            <w:r>
              <w:rPr>
                <w:sz w:val="18"/>
                <w:szCs w:val="18"/>
              </w:rPr>
              <w:t>6.9..Сумма в рублевом эквиваленте всего</w:t>
            </w:r>
          </w:p>
        </w:tc>
        <w:tc>
          <w:tcPr>
            <w:tcW w:w="4692"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40" w:h="10499" w:wrap="none" w:vAnchor="page" w:hAnchor="page" w:x="2392" w:y="1134"/>
              <w:shd w:val="clear" w:color="auto" w:fill="auto"/>
              <w:ind w:firstLine="360"/>
              <w:rPr>
                <w:sz w:val="18"/>
                <w:szCs w:val="18"/>
              </w:rPr>
            </w:pPr>
            <w:r>
              <w:rPr>
                <w:sz w:val="18"/>
                <w:szCs w:val="18"/>
              </w:rPr>
              <w:t>Указывается сумма денежного обязательства в валюте Российской Федерации.</w:t>
            </w:r>
          </w:p>
          <w:p w:rsidR="001F21FC" w:rsidRDefault="001F21FC" w:rsidP="00B91C92">
            <w:pPr>
              <w:pStyle w:val="aff6"/>
              <w:framePr w:w="8640" w:h="10499" w:wrap="none" w:vAnchor="page" w:hAnchor="page" w:x="2392" w:y="1134"/>
              <w:shd w:val="clear" w:color="auto" w:fill="auto"/>
              <w:ind w:firstLine="360"/>
              <w:rPr>
                <w:sz w:val="18"/>
                <w:szCs w:val="18"/>
              </w:rPr>
            </w:pPr>
            <w:r>
              <w:rPr>
                <w:sz w:val="18"/>
                <w:szCs w:val="18"/>
              </w:rPr>
              <w:t>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пункте 6.3 настоящей информации.</w:t>
            </w:r>
          </w:p>
          <w:p w:rsidR="001F21FC" w:rsidRDefault="001F21FC" w:rsidP="00B91C92">
            <w:pPr>
              <w:pStyle w:val="aff6"/>
              <w:framePr w:w="8640" w:h="10499" w:wrap="none" w:vAnchor="page" w:hAnchor="page" w:x="2392" w:y="1134"/>
              <w:shd w:val="clear" w:color="auto" w:fill="auto"/>
              <w:ind w:firstLine="360"/>
              <w:jc w:val="left"/>
              <w:rPr>
                <w:sz w:val="18"/>
                <w:szCs w:val="18"/>
              </w:rPr>
            </w:pPr>
            <w:r>
              <w:rPr>
                <w:sz w:val="18"/>
                <w:szCs w:val="18"/>
              </w:rPr>
              <w:t>При '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1F21FC" w:rsidTr="00B91C92">
        <w:trPr>
          <w:trHeight w:hRule="exact" w:val="663"/>
        </w:trPr>
        <w:tc>
          <w:tcPr>
            <w:tcW w:w="3948" w:type="dxa"/>
            <w:tcBorders>
              <w:top w:val="single" w:sz="4" w:space="0" w:color="auto"/>
              <w:left w:val="single" w:sz="4" w:space="0" w:color="auto"/>
            </w:tcBorders>
            <w:shd w:val="clear" w:color="auto" w:fill="FFFFFF"/>
          </w:tcPr>
          <w:p w:rsidR="001F21FC" w:rsidRDefault="001F21FC" w:rsidP="00B91C92">
            <w:pPr>
              <w:pStyle w:val="aff6"/>
              <w:framePr w:w="8640" w:h="10499" w:wrap="none" w:vAnchor="page" w:hAnchor="page" w:x="2392" w:y="1134"/>
              <w:shd w:val="clear" w:color="auto" w:fill="auto"/>
              <w:ind w:firstLine="0"/>
              <w:rPr>
                <w:sz w:val="18"/>
                <w:szCs w:val="18"/>
              </w:rPr>
            </w:pPr>
            <w:r>
              <w:rPr>
                <w:sz w:val="18"/>
                <w:szCs w:val="18"/>
              </w:rPr>
              <w:t>6Л0. Код валюты</w:t>
            </w:r>
          </w:p>
        </w:tc>
        <w:tc>
          <w:tcPr>
            <w:tcW w:w="4692"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40" w:h="10499" w:wrap="none" w:vAnchor="page" w:hAnchor="page" w:x="2392" w:y="1134"/>
              <w:shd w:val="clear" w:color="auto" w:fill="auto"/>
              <w:tabs>
                <w:tab w:val="left" w:pos="1095"/>
                <w:tab w:val="left" w:pos="2606"/>
                <w:tab w:val="left" w:pos="3022"/>
              </w:tabs>
              <w:ind w:firstLine="360"/>
              <w:rPr>
                <w:sz w:val="18"/>
                <w:szCs w:val="18"/>
              </w:rPr>
            </w:pPr>
            <w:r>
              <w:rPr>
                <w:sz w:val="18"/>
                <w:szCs w:val="18"/>
              </w:rPr>
              <w:t>Указывается код валюты, в которой принято денежное</w:t>
            </w:r>
            <w:r>
              <w:rPr>
                <w:sz w:val="18"/>
                <w:szCs w:val="18"/>
              </w:rPr>
              <w:tab/>
              <w:t>обязательство,</w:t>
            </w:r>
            <w:r>
              <w:rPr>
                <w:sz w:val="18"/>
                <w:szCs w:val="18"/>
              </w:rPr>
              <w:tab/>
              <w:t>в</w:t>
            </w:r>
            <w:r>
              <w:rPr>
                <w:sz w:val="18"/>
                <w:szCs w:val="18"/>
              </w:rPr>
              <w:tab/>
              <w:t>соответствии с</w:t>
            </w:r>
          </w:p>
          <w:p w:rsidR="001F21FC" w:rsidRDefault="001F21FC" w:rsidP="00B91C92">
            <w:pPr>
              <w:pStyle w:val="aff6"/>
              <w:framePr w:w="8640" w:h="10499" w:wrap="none" w:vAnchor="page" w:hAnchor="page" w:x="2392" w:y="1134"/>
              <w:shd w:val="clear" w:color="auto" w:fill="auto"/>
              <w:ind w:firstLine="0"/>
              <w:jc w:val="left"/>
              <w:rPr>
                <w:sz w:val="18"/>
                <w:szCs w:val="18"/>
              </w:rPr>
            </w:pPr>
            <w:r>
              <w:rPr>
                <w:sz w:val="18"/>
                <w:szCs w:val="18"/>
              </w:rPr>
              <w:t>Общероссийским классификатором валют.</w:t>
            </w:r>
          </w:p>
        </w:tc>
      </w:tr>
      <w:tr w:rsidR="001F21FC" w:rsidTr="00B91C92">
        <w:trPr>
          <w:trHeight w:hRule="exact" w:val="1541"/>
        </w:trPr>
        <w:tc>
          <w:tcPr>
            <w:tcW w:w="3948" w:type="dxa"/>
            <w:tcBorders>
              <w:top w:val="single" w:sz="4" w:space="0" w:color="auto"/>
              <w:left w:val="single" w:sz="4" w:space="0" w:color="auto"/>
            </w:tcBorders>
            <w:shd w:val="clear" w:color="auto" w:fill="FFFFFF"/>
          </w:tcPr>
          <w:p w:rsidR="001F21FC" w:rsidRDefault="001F21FC" w:rsidP="00B91C92">
            <w:pPr>
              <w:pStyle w:val="aff6"/>
              <w:framePr w:w="8640" w:h="10499" w:wrap="none" w:vAnchor="page" w:hAnchor="page" w:x="2392" w:y="1134"/>
              <w:shd w:val="clear" w:color="auto" w:fill="auto"/>
              <w:spacing w:line="254" w:lineRule="auto"/>
              <w:ind w:firstLine="0"/>
              <w:rPr>
                <w:sz w:val="18"/>
                <w:szCs w:val="18"/>
              </w:rPr>
            </w:pPr>
            <w:r>
              <w:rPr>
                <w:sz w:val="18"/>
                <w:szCs w:val="18"/>
              </w:rPr>
              <w:t>6.11. В том числе перечислено средств, требующих подтверждения</w:t>
            </w:r>
          </w:p>
        </w:tc>
        <w:tc>
          <w:tcPr>
            <w:tcW w:w="4692"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40" w:h="10499" w:wrap="none" w:vAnchor="page" w:hAnchor="page" w:x="2392" w:y="1134"/>
              <w:shd w:val="clear" w:color="auto" w:fill="auto"/>
              <w:spacing w:line="254" w:lineRule="auto"/>
              <w:ind w:firstLine="360"/>
              <w:rPr>
                <w:sz w:val="18"/>
                <w:szCs w:val="18"/>
              </w:rPr>
            </w:pPr>
            <w:r>
              <w:rPr>
                <w:sz w:val="18"/>
                <w:szCs w:val="18"/>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1F21FC" w:rsidTr="00B91C92">
        <w:trPr>
          <w:trHeight w:hRule="exact" w:val="446"/>
        </w:trPr>
        <w:tc>
          <w:tcPr>
            <w:tcW w:w="3948" w:type="dxa"/>
            <w:tcBorders>
              <w:top w:val="single" w:sz="4" w:space="0" w:color="auto"/>
              <w:left w:val="single" w:sz="4" w:space="0" w:color="auto"/>
            </w:tcBorders>
            <w:shd w:val="clear" w:color="auto" w:fill="FFFFFF"/>
          </w:tcPr>
          <w:p w:rsidR="001F21FC" w:rsidRDefault="001F21FC" w:rsidP="00B91C92">
            <w:pPr>
              <w:pStyle w:val="aff6"/>
              <w:framePr w:w="8640" w:h="10499" w:wrap="none" w:vAnchor="page" w:hAnchor="page" w:x="2392" w:y="1134"/>
              <w:shd w:val="clear" w:color="auto" w:fill="auto"/>
              <w:ind w:firstLine="0"/>
              <w:rPr>
                <w:sz w:val="18"/>
                <w:szCs w:val="18"/>
              </w:rPr>
            </w:pPr>
            <w:r>
              <w:rPr>
                <w:sz w:val="18"/>
                <w:szCs w:val="18"/>
              </w:rPr>
              <w:t>6.12. Срок исполнения</w:t>
            </w:r>
          </w:p>
        </w:tc>
        <w:tc>
          <w:tcPr>
            <w:tcW w:w="4692" w:type="dxa"/>
            <w:tcBorders>
              <w:top w:val="single" w:sz="4" w:space="0" w:color="auto"/>
              <w:left w:val="single" w:sz="4" w:space="0" w:color="auto"/>
              <w:right w:val="single" w:sz="4" w:space="0" w:color="auto"/>
            </w:tcBorders>
            <w:shd w:val="clear" w:color="auto" w:fill="FFFFFF"/>
            <w:vAlign w:val="bottom"/>
          </w:tcPr>
          <w:p w:rsidR="001F21FC" w:rsidRDefault="001F21FC" w:rsidP="00B91C92">
            <w:pPr>
              <w:pStyle w:val="aff6"/>
              <w:framePr w:w="8640" w:h="10499" w:wrap="none" w:vAnchor="page" w:hAnchor="page" w:x="2392" w:y="1134"/>
              <w:shd w:val="clear" w:color="auto" w:fill="auto"/>
              <w:spacing w:line="254" w:lineRule="auto"/>
              <w:ind w:firstLine="360"/>
              <w:jc w:val="left"/>
              <w:rPr>
                <w:sz w:val="18"/>
                <w:szCs w:val="18"/>
              </w:rPr>
            </w:pPr>
            <w:r>
              <w:rPr>
                <w:sz w:val="18"/>
                <w:szCs w:val="18"/>
              </w:rPr>
              <w:t>Указывается планируемый срок осуществления кассовой выплаты по денежному обязательству.</w:t>
            </w:r>
          </w:p>
        </w:tc>
      </w:tr>
      <w:tr w:rsidR="001F21FC" w:rsidTr="00B91C92">
        <w:trPr>
          <w:trHeight w:hRule="exact" w:val="683"/>
        </w:trPr>
        <w:tc>
          <w:tcPr>
            <w:tcW w:w="3948" w:type="dxa"/>
            <w:tcBorders>
              <w:top w:val="single" w:sz="4" w:space="0" w:color="auto"/>
              <w:left w:val="single" w:sz="4" w:space="0" w:color="auto"/>
              <w:bottom w:val="single" w:sz="4" w:space="0" w:color="auto"/>
            </w:tcBorders>
            <w:shd w:val="clear" w:color="auto" w:fill="FFFFFF"/>
          </w:tcPr>
          <w:p w:rsidR="001F21FC" w:rsidRDefault="001F21FC" w:rsidP="00B91C92">
            <w:pPr>
              <w:pStyle w:val="aff6"/>
              <w:framePr w:w="8640" w:h="10499" w:wrap="none" w:vAnchor="page" w:hAnchor="page" w:x="2392" w:y="1134"/>
              <w:shd w:val="clear" w:color="auto" w:fill="auto"/>
              <w:ind w:firstLine="0"/>
              <w:rPr>
                <w:sz w:val="18"/>
                <w:szCs w:val="18"/>
              </w:rPr>
            </w:pPr>
            <w:r>
              <w:rPr>
                <w:sz w:val="18"/>
                <w:szCs w:val="18"/>
              </w:rPr>
              <w:t>6.13. Руководитель (уполномоченное лицо)</w:t>
            </w:r>
          </w:p>
        </w:tc>
        <w:tc>
          <w:tcPr>
            <w:tcW w:w="4692" w:type="dxa"/>
            <w:tcBorders>
              <w:top w:val="single" w:sz="4" w:space="0" w:color="auto"/>
              <w:left w:val="single" w:sz="4" w:space="0" w:color="auto"/>
              <w:bottom w:val="single" w:sz="4" w:space="0" w:color="auto"/>
              <w:right w:val="single" w:sz="4" w:space="0" w:color="auto"/>
            </w:tcBorders>
            <w:shd w:val="clear" w:color="auto" w:fill="FFFFFF"/>
          </w:tcPr>
          <w:p w:rsidR="001F21FC" w:rsidRDefault="001F21FC" w:rsidP="00B91C92">
            <w:pPr>
              <w:pStyle w:val="aff6"/>
              <w:framePr w:w="8640" w:h="10499" w:wrap="none" w:vAnchor="page" w:hAnchor="page" w:x="2392" w:y="1134"/>
              <w:shd w:val="clear" w:color="auto" w:fill="auto"/>
              <w:ind w:firstLine="360"/>
              <w:jc w:val="left"/>
              <w:rPr>
                <w:sz w:val="18"/>
                <w:szCs w:val="18"/>
              </w:rPr>
            </w:pPr>
            <w:r>
              <w:rPr>
                <w:sz w:val="18"/>
                <w:szCs w:val="18"/>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1F21FC" w:rsidRDefault="001F21FC" w:rsidP="001F21FC">
      <w:pPr>
        <w:pStyle w:val="afd"/>
        <w:framePr w:w="8667" w:h="798" w:hRule="exact" w:wrap="none" w:vAnchor="page" w:hAnchor="page" w:x="2386" w:y="11633"/>
        <w:shd w:val="clear" w:color="auto" w:fill="auto"/>
        <w:spacing w:line="293" w:lineRule="auto"/>
        <w:jc w:val="both"/>
      </w:pPr>
      <w:r>
        <w:t>^Указывается значение реквизита, идентичное значению соответствующего реквизита учтенного органом Федерального казначейства бюджетного обязательства с учетным номером, указанным при заполнении информации по пункту 4.</w:t>
      </w:r>
    </w:p>
    <w:p w:rsidR="001F21FC" w:rsidRDefault="001F21FC" w:rsidP="001F21FC">
      <w:pPr>
        <w:spacing w:line="14" w:lineRule="exact"/>
        <w:sectPr w:rsidR="001F21FC">
          <w:pgSz w:w="12240" w:h="15840"/>
          <w:pgMar w:top="360" w:right="360" w:bottom="360" w:left="360" w:header="0" w:footer="3" w:gutter="0"/>
          <w:cols w:space="720"/>
          <w:noEndnote/>
          <w:docGrid w:linePitch="360"/>
        </w:sectPr>
      </w:pPr>
    </w:p>
    <w:p w:rsidR="001F21FC" w:rsidRDefault="001F21FC" w:rsidP="001F21FC">
      <w:pPr>
        <w:spacing w:line="14" w:lineRule="exact"/>
      </w:pPr>
    </w:p>
    <w:p w:rsidR="001F21FC" w:rsidRDefault="001F21FC" w:rsidP="001F21FC">
      <w:pPr>
        <w:pStyle w:val="22"/>
        <w:framePr w:w="8505" w:h="1839" w:hRule="exact" w:wrap="none" w:vAnchor="page" w:hAnchor="page" w:x="2467" w:y="1097"/>
        <w:shd w:val="clear" w:color="auto" w:fill="auto"/>
        <w:spacing w:line="348" w:lineRule="auto"/>
        <w:ind w:left="5360"/>
        <w:jc w:val="right"/>
      </w:pPr>
      <w:r>
        <w:t>Приложение 3 к Порядку учета бюджетных и денежных обязательств получателе</w:t>
      </w:r>
      <w:r w:rsidR="00226F1E">
        <w:t>й средств бюджета Веселов</w:t>
      </w:r>
      <w:bookmarkStart w:id="8" w:name="_GoBack"/>
      <w:bookmarkEnd w:id="8"/>
      <w:r>
        <w:t>ского сельского муниципального образования Республики Калмыкия</w:t>
      </w:r>
    </w:p>
    <w:p w:rsidR="001F21FC" w:rsidRDefault="001F21FC" w:rsidP="001F21FC">
      <w:pPr>
        <w:pStyle w:val="31"/>
        <w:framePr w:w="8505" w:h="1355" w:hRule="exact" w:wrap="none" w:vAnchor="page" w:hAnchor="page" w:x="2467" w:y="3328"/>
        <w:shd w:val="clear" w:color="auto" w:fill="auto"/>
        <w:spacing w:line="254" w:lineRule="auto"/>
        <w:ind w:left="2540"/>
        <w:jc w:val="left"/>
      </w:pPr>
      <w:r>
        <w:rPr>
          <w:b/>
          <w:bCs/>
        </w:rPr>
        <w:t>ПЕРЕЧЕНЬ</w:t>
      </w:r>
    </w:p>
    <w:p w:rsidR="001F21FC" w:rsidRDefault="001F21FC" w:rsidP="001F21FC">
      <w:pPr>
        <w:pStyle w:val="31"/>
        <w:framePr w:w="8505" w:h="1355" w:hRule="exact" w:wrap="none" w:vAnchor="page" w:hAnchor="page" w:x="2467" w:y="3328"/>
        <w:shd w:val="clear" w:color="auto" w:fill="auto"/>
        <w:tabs>
          <w:tab w:val="left" w:pos="3064"/>
        </w:tabs>
        <w:spacing w:line="254" w:lineRule="auto"/>
        <w:ind w:left="140"/>
        <w:jc w:val="both"/>
      </w:pPr>
      <w:r>
        <w:rPr>
          <w:b/>
          <w:bCs/>
        </w:rPr>
        <w:t>ДОКУМЕНТОВ, НА</w:t>
      </w:r>
      <w:r>
        <w:rPr>
          <w:b/>
          <w:bCs/>
        </w:rPr>
        <w:tab/>
        <w:t>ОСНОВАНИИ КОТОРЫХ ВОЗНИКАЮТ</w:t>
      </w:r>
    </w:p>
    <w:p w:rsidR="001F21FC" w:rsidRDefault="001F21FC" w:rsidP="001F21FC">
      <w:pPr>
        <w:pStyle w:val="31"/>
        <w:framePr w:w="8505" w:h="1355" w:hRule="exact" w:wrap="none" w:vAnchor="page" w:hAnchor="page" w:x="2467" w:y="3328"/>
        <w:shd w:val="clear" w:color="auto" w:fill="auto"/>
        <w:tabs>
          <w:tab w:val="left" w:pos="3064"/>
        </w:tabs>
        <w:spacing w:line="254" w:lineRule="auto"/>
        <w:ind w:left="140"/>
        <w:jc w:val="left"/>
      </w:pPr>
      <w:r>
        <w:rPr>
          <w:b/>
          <w:bCs/>
        </w:rPr>
        <w:t>БЮДЖЕТНЫЕОБЯЗАТЕЛЬСТВА ПОЛУЧАТЕЛЕЙ СРЕДСТВ БЮДЖЕТА, И ДОКУМЕНТОВ,</w:t>
      </w:r>
      <w:r>
        <w:rPr>
          <w:b/>
          <w:bCs/>
        </w:rPr>
        <w:tab/>
        <w:t>ПОДТВЕРЖДАЮЩИХ ВОЗНИКНОВЕНИЕ</w:t>
      </w:r>
    </w:p>
    <w:p w:rsidR="001F21FC" w:rsidRDefault="001F21FC" w:rsidP="001F21FC">
      <w:pPr>
        <w:pStyle w:val="31"/>
        <w:framePr w:w="8505" w:h="1355" w:hRule="exact" w:wrap="none" w:vAnchor="page" w:hAnchor="page" w:x="2467" w:y="3328"/>
        <w:shd w:val="clear" w:color="auto" w:fill="auto"/>
        <w:spacing w:line="254" w:lineRule="auto"/>
        <w:ind w:left="140"/>
        <w:jc w:val="both"/>
      </w:pPr>
      <w:r>
        <w:rPr>
          <w:b/>
          <w:bCs/>
        </w:rPr>
        <w:t>ДЕНЕЖНЫХОБЯЗАТЕЛЬСТВ ПОЛУЧАТЕЛЕЙ СРЕДСТВ БЮДЖЕТА</w:t>
      </w:r>
    </w:p>
    <w:tbl>
      <w:tblPr>
        <w:tblOverlap w:val="never"/>
        <w:tblW w:w="0" w:type="auto"/>
        <w:tblLayout w:type="fixed"/>
        <w:tblCellMar>
          <w:left w:w="10" w:type="dxa"/>
          <w:right w:w="10" w:type="dxa"/>
        </w:tblCellMar>
        <w:tblLook w:val="04A0" w:firstRow="1" w:lastRow="0" w:firstColumn="1" w:lastColumn="0" w:noHBand="0" w:noVBand="1"/>
      </w:tblPr>
      <w:tblGrid>
        <w:gridCol w:w="608"/>
        <w:gridCol w:w="3401"/>
        <w:gridCol w:w="4475"/>
      </w:tblGrid>
      <w:tr w:rsidR="001F21FC" w:rsidTr="00B91C92">
        <w:trPr>
          <w:trHeight w:hRule="exact" w:val="859"/>
        </w:trPr>
        <w:tc>
          <w:tcPr>
            <w:tcW w:w="608" w:type="dxa"/>
            <w:tcBorders>
              <w:top w:val="single" w:sz="4" w:space="0" w:color="auto"/>
              <w:left w:val="single" w:sz="4" w:space="0" w:color="auto"/>
            </w:tcBorders>
            <w:shd w:val="clear" w:color="auto" w:fill="FFFFFF"/>
          </w:tcPr>
          <w:p w:rsidR="001F21FC" w:rsidRDefault="001F21FC" w:rsidP="00B91C92">
            <w:pPr>
              <w:pStyle w:val="aff6"/>
              <w:framePr w:w="8485" w:h="9161" w:wrap="none" w:vAnchor="page" w:hAnchor="page" w:x="2467" w:y="4906"/>
              <w:shd w:val="clear" w:color="auto" w:fill="auto"/>
              <w:spacing w:before="120"/>
              <w:ind w:firstLine="0"/>
              <w:jc w:val="left"/>
              <w:rPr>
                <w:sz w:val="18"/>
                <w:szCs w:val="18"/>
              </w:rPr>
            </w:pPr>
            <w:r>
              <w:rPr>
                <w:sz w:val="18"/>
                <w:szCs w:val="18"/>
                <w:lang w:val="en-US" w:eastAsia="en-US" w:bidi="en-US"/>
              </w:rPr>
              <w:t xml:space="preserve">N </w:t>
            </w:r>
            <w:r>
              <w:rPr>
                <w:sz w:val="18"/>
                <w:szCs w:val="18"/>
              </w:rPr>
              <w:t>п/п</w:t>
            </w:r>
          </w:p>
        </w:tc>
        <w:tc>
          <w:tcPr>
            <w:tcW w:w="3401" w:type="dxa"/>
            <w:tcBorders>
              <w:top w:val="single" w:sz="4" w:space="0" w:color="auto"/>
              <w:left w:val="single" w:sz="4" w:space="0" w:color="auto"/>
            </w:tcBorders>
            <w:shd w:val="clear" w:color="auto" w:fill="FFFFFF"/>
            <w:vAlign w:val="center"/>
          </w:tcPr>
          <w:p w:rsidR="001F21FC" w:rsidRDefault="001F21FC" w:rsidP="00B91C92">
            <w:pPr>
              <w:pStyle w:val="aff6"/>
              <w:framePr w:w="8485" w:h="9161" w:wrap="none" w:vAnchor="page" w:hAnchor="page" w:x="2467" w:y="4906"/>
              <w:shd w:val="clear" w:color="auto" w:fill="auto"/>
              <w:spacing w:line="252" w:lineRule="auto"/>
              <w:ind w:firstLine="0"/>
              <w:jc w:val="center"/>
              <w:rPr>
                <w:sz w:val="18"/>
                <w:szCs w:val="18"/>
              </w:rPr>
            </w:pPr>
            <w:r>
              <w:rPr>
                <w:sz w:val="18"/>
                <w:szCs w:val="18"/>
              </w:rPr>
              <w:t>Документ, на основании которого возникает бюджетное обязательство получателя средств бюджета</w:t>
            </w:r>
          </w:p>
        </w:tc>
        <w:tc>
          <w:tcPr>
            <w:tcW w:w="4475"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8485" w:h="9161" w:wrap="none" w:vAnchor="page" w:hAnchor="page" w:x="2467" w:y="4906"/>
              <w:shd w:val="clear" w:color="auto" w:fill="auto"/>
              <w:spacing w:line="252" w:lineRule="auto"/>
              <w:ind w:firstLine="0"/>
              <w:jc w:val="center"/>
              <w:rPr>
                <w:sz w:val="18"/>
                <w:szCs w:val="18"/>
              </w:rPr>
            </w:pPr>
            <w:r>
              <w:rPr>
                <w:sz w:val="18"/>
                <w:szCs w:val="18"/>
              </w:rPr>
              <w:t>Документ, подтверждающий возникновение денежного обязательства получателя средств бюджета</w:t>
            </w:r>
          </w:p>
        </w:tc>
      </w:tr>
      <w:tr w:rsidR="001F21FC" w:rsidTr="00B91C92">
        <w:trPr>
          <w:trHeight w:hRule="exact" w:val="460"/>
        </w:trPr>
        <w:tc>
          <w:tcPr>
            <w:tcW w:w="608" w:type="dxa"/>
            <w:tcBorders>
              <w:top w:val="single" w:sz="4" w:space="0" w:color="auto"/>
              <w:left w:val="single" w:sz="4" w:space="0" w:color="auto"/>
            </w:tcBorders>
            <w:shd w:val="clear" w:color="auto" w:fill="FFFFFF"/>
            <w:vAlign w:val="center"/>
          </w:tcPr>
          <w:p w:rsidR="001F21FC" w:rsidRDefault="001F21FC" w:rsidP="00B91C92">
            <w:pPr>
              <w:pStyle w:val="aff6"/>
              <w:framePr w:w="8485" w:h="9161" w:wrap="none" w:vAnchor="page" w:hAnchor="page" w:x="2467" w:y="4906"/>
              <w:shd w:val="clear" w:color="auto" w:fill="auto"/>
              <w:ind w:firstLine="0"/>
              <w:jc w:val="center"/>
              <w:rPr>
                <w:sz w:val="18"/>
                <w:szCs w:val="18"/>
              </w:rPr>
            </w:pPr>
            <w:r>
              <w:rPr>
                <w:sz w:val="18"/>
                <w:szCs w:val="18"/>
              </w:rPr>
              <w:t>1</w:t>
            </w:r>
          </w:p>
        </w:tc>
        <w:tc>
          <w:tcPr>
            <w:tcW w:w="3401" w:type="dxa"/>
            <w:tcBorders>
              <w:top w:val="single" w:sz="4" w:space="0" w:color="auto"/>
              <w:left w:val="single" w:sz="4" w:space="0" w:color="auto"/>
            </w:tcBorders>
            <w:shd w:val="clear" w:color="auto" w:fill="FFFFFF"/>
            <w:vAlign w:val="center"/>
          </w:tcPr>
          <w:p w:rsidR="001F21FC" w:rsidRDefault="001F21FC" w:rsidP="00B91C92">
            <w:pPr>
              <w:pStyle w:val="aff6"/>
              <w:framePr w:w="8485" w:h="9161" w:wrap="none" w:vAnchor="page" w:hAnchor="page" w:x="2467" w:y="4906"/>
              <w:shd w:val="clear" w:color="auto" w:fill="auto"/>
              <w:ind w:firstLine="0"/>
              <w:jc w:val="center"/>
              <w:rPr>
                <w:sz w:val="18"/>
                <w:szCs w:val="18"/>
              </w:rPr>
            </w:pPr>
            <w:r>
              <w:rPr>
                <w:sz w:val="18"/>
                <w:szCs w:val="18"/>
              </w:rPr>
              <w:t>2</w:t>
            </w:r>
          </w:p>
        </w:tc>
        <w:tc>
          <w:tcPr>
            <w:tcW w:w="4475"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8485" w:h="9161" w:wrap="none" w:vAnchor="page" w:hAnchor="page" w:x="2467" w:y="4906"/>
              <w:shd w:val="clear" w:color="auto" w:fill="auto"/>
              <w:ind w:firstLine="0"/>
              <w:jc w:val="center"/>
              <w:rPr>
                <w:sz w:val="18"/>
                <w:szCs w:val="18"/>
              </w:rPr>
            </w:pPr>
            <w:r>
              <w:rPr>
                <w:sz w:val="18"/>
                <w:szCs w:val="18"/>
              </w:rPr>
              <w:t>О</w:t>
            </w:r>
          </w:p>
        </w:tc>
      </w:tr>
      <w:tr w:rsidR="001F21FC" w:rsidTr="00B91C92">
        <w:trPr>
          <w:trHeight w:hRule="exact" w:val="629"/>
        </w:trPr>
        <w:tc>
          <w:tcPr>
            <w:tcW w:w="608" w:type="dxa"/>
            <w:tcBorders>
              <w:top w:val="single" w:sz="4" w:space="0" w:color="auto"/>
              <w:left w:val="single" w:sz="4" w:space="0" w:color="auto"/>
            </w:tcBorders>
            <w:shd w:val="clear" w:color="auto" w:fill="FFFFFF"/>
            <w:vAlign w:val="center"/>
          </w:tcPr>
          <w:p w:rsidR="001F21FC" w:rsidRDefault="001F21FC" w:rsidP="00B91C92">
            <w:pPr>
              <w:pStyle w:val="aff6"/>
              <w:framePr w:w="8485" w:h="9161" w:wrap="none" w:vAnchor="page" w:hAnchor="page" w:x="2467" w:y="4906"/>
              <w:shd w:val="clear" w:color="auto" w:fill="auto"/>
              <w:ind w:firstLine="0"/>
              <w:jc w:val="center"/>
              <w:rPr>
                <w:sz w:val="18"/>
                <w:szCs w:val="18"/>
              </w:rPr>
            </w:pPr>
            <w:r>
              <w:rPr>
                <w:sz w:val="18"/>
                <w:szCs w:val="18"/>
              </w:rPr>
              <w:t>1.</w:t>
            </w:r>
          </w:p>
        </w:tc>
        <w:tc>
          <w:tcPr>
            <w:tcW w:w="3401" w:type="dxa"/>
            <w:tcBorders>
              <w:top w:val="single" w:sz="4" w:space="0" w:color="auto"/>
              <w:left w:val="single" w:sz="4" w:space="0" w:color="auto"/>
            </w:tcBorders>
            <w:shd w:val="clear" w:color="auto" w:fill="FFFFFF"/>
            <w:vAlign w:val="center"/>
          </w:tcPr>
          <w:p w:rsidR="001F21FC" w:rsidRDefault="001F21FC" w:rsidP="00B91C92">
            <w:pPr>
              <w:pStyle w:val="aff6"/>
              <w:framePr w:w="8485" w:h="9161" w:wrap="none" w:vAnchor="page" w:hAnchor="page" w:x="2467" w:y="4906"/>
              <w:shd w:val="clear" w:color="auto" w:fill="auto"/>
              <w:ind w:firstLine="0"/>
              <w:jc w:val="center"/>
              <w:rPr>
                <w:sz w:val="18"/>
                <w:szCs w:val="18"/>
              </w:rPr>
            </w:pPr>
            <w:r>
              <w:rPr>
                <w:sz w:val="18"/>
                <w:szCs w:val="18"/>
              </w:rPr>
              <w:t>Извещение об осуществлении закупки</w:t>
            </w:r>
          </w:p>
        </w:tc>
        <w:tc>
          <w:tcPr>
            <w:tcW w:w="4475"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8485" w:h="9161" w:wrap="none" w:vAnchor="page" w:hAnchor="page" w:x="2467" w:y="4906"/>
              <w:shd w:val="clear" w:color="auto" w:fill="auto"/>
              <w:spacing w:line="252" w:lineRule="auto"/>
              <w:ind w:firstLine="0"/>
              <w:jc w:val="center"/>
              <w:rPr>
                <w:sz w:val="18"/>
                <w:szCs w:val="18"/>
              </w:rPr>
            </w:pPr>
            <w:r>
              <w:rPr>
                <w:sz w:val="18"/>
                <w:szCs w:val="18"/>
              </w:rPr>
              <w:t>Формирование денежного обязательства не предусматривается</w:t>
            </w:r>
          </w:p>
        </w:tc>
      </w:tr>
      <w:tr w:rsidR="001F21FC" w:rsidTr="00B91C92">
        <w:trPr>
          <w:trHeight w:hRule="exact" w:val="2339"/>
        </w:trPr>
        <w:tc>
          <w:tcPr>
            <w:tcW w:w="608" w:type="dxa"/>
            <w:vMerge w:val="restart"/>
            <w:tcBorders>
              <w:top w:val="single" w:sz="4" w:space="0" w:color="auto"/>
              <w:left w:val="single" w:sz="4" w:space="0" w:color="auto"/>
            </w:tcBorders>
            <w:shd w:val="clear" w:color="auto" w:fill="FFFFFF"/>
          </w:tcPr>
          <w:p w:rsidR="001F21FC" w:rsidRDefault="001F21FC" w:rsidP="00B91C92">
            <w:pPr>
              <w:pStyle w:val="aff6"/>
              <w:framePr w:w="8485" w:h="9161" w:wrap="none" w:vAnchor="page" w:hAnchor="page" w:x="2467" w:y="4906"/>
              <w:shd w:val="clear" w:color="auto" w:fill="auto"/>
              <w:spacing w:before="100"/>
              <w:ind w:firstLine="0"/>
              <w:jc w:val="center"/>
              <w:rPr>
                <w:sz w:val="18"/>
                <w:szCs w:val="18"/>
              </w:rPr>
            </w:pPr>
            <w:r>
              <w:rPr>
                <w:sz w:val="18"/>
                <w:szCs w:val="18"/>
              </w:rPr>
              <w:t>2.</w:t>
            </w:r>
          </w:p>
        </w:tc>
        <w:tc>
          <w:tcPr>
            <w:tcW w:w="3401" w:type="dxa"/>
            <w:vMerge w:val="restart"/>
            <w:tcBorders>
              <w:top w:val="single" w:sz="4" w:space="0" w:color="auto"/>
              <w:left w:val="single" w:sz="4" w:space="0" w:color="auto"/>
            </w:tcBorders>
            <w:shd w:val="clear" w:color="auto" w:fill="FFFFFF"/>
          </w:tcPr>
          <w:p w:rsidR="001F21FC" w:rsidRDefault="001F21FC" w:rsidP="00B91C92">
            <w:pPr>
              <w:pStyle w:val="aff6"/>
              <w:framePr w:w="8485" w:h="9161" w:wrap="none" w:vAnchor="page" w:hAnchor="page" w:x="2467" w:y="4906"/>
              <w:shd w:val="clear" w:color="auto" w:fill="auto"/>
              <w:spacing w:before="80" w:line="254" w:lineRule="auto"/>
              <w:ind w:firstLine="0"/>
              <w:jc w:val="center"/>
              <w:rPr>
                <w:sz w:val="18"/>
                <w:szCs w:val="18"/>
              </w:rPr>
            </w:pPr>
            <w:r>
              <w:rPr>
                <w:sz w:val="18"/>
                <w:szCs w:val="18"/>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4475" w:type="dxa"/>
            <w:tcBorders>
              <w:top w:val="single" w:sz="4" w:space="0" w:color="auto"/>
              <w:left w:val="single" w:sz="4" w:space="0" w:color="auto"/>
              <w:right w:val="single" w:sz="4" w:space="0" w:color="auto"/>
            </w:tcBorders>
            <w:shd w:val="clear" w:color="auto" w:fill="FFFFFF"/>
          </w:tcPr>
          <w:p w:rsidR="001F21FC" w:rsidRDefault="001F21FC" w:rsidP="00B91C92">
            <w:pPr>
              <w:pStyle w:val="aff6"/>
              <w:framePr w:w="8485" w:h="9161" w:wrap="none" w:vAnchor="page" w:hAnchor="page" w:x="2467" w:y="4906"/>
              <w:shd w:val="clear" w:color="auto" w:fill="auto"/>
              <w:spacing w:before="100" w:line="252" w:lineRule="auto"/>
              <w:ind w:firstLine="0"/>
              <w:jc w:val="center"/>
              <w:rPr>
                <w:sz w:val="18"/>
                <w:szCs w:val="18"/>
              </w:rPr>
            </w:pPr>
            <w:r>
              <w:rPr>
                <w:sz w:val="18"/>
                <w:szCs w:val="18"/>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w:t>
            </w:r>
          </w:p>
          <w:p w:rsidR="001F21FC" w:rsidRDefault="001F21FC" w:rsidP="00B91C92">
            <w:pPr>
              <w:pStyle w:val="aff6"/>
              <w:framePr w:w="8485" w:h="9161" w:wrap="none" w:vAnchor="page" w:hAnchor="page" w:x="2467" w:y="4906"/>
              <w:shd w:val="clear" w:color="auto" w:fill="auto"/>
              <w:spacing w:line="252" w:lineRule="auto"/>
              <w:ind w:firstLine="0"/>
              <w:jc w:val="center"/>
              <w:rPr>
                <w:sz w:val="18"/>
                <w:szCs w:val="18"/>
              </w:rPr>
            </w:pPr>
            <w:r>
              <w:rPr>
                <w:sz w:val="18"/>
                <w:szCs w:val="18"/>
              </w:rPr>
              <w:t>оплаты денежных обязательств при осуществлении авансовых платежей (внесении арендной платы)</w:t>
            </w:r>
          </w:p>
        </w:tc>
      </w:tr>
      <w:tr w:rsidR="001F21FC" w:rsidTr="00B91C92">
        <w:trPr>
          <w:trHeight w:hRule="exact" w:val="845"/>
        </w:trPr>
        <w:tc>
          <w:tcPr>
            <w:tcW w:w="608" w:type="dxa"/>
            <w:vMerge/>
            <w:tcBorders>
              <w:left w:val="single" w:sz="4" w:space="0" w:color="auto"/>
            </w:tcBorders>
            <w:shd w:val="clear" w:color="auto" w:fill="FFFFFF"/>
          </w:tcPr>
          <w:p w:rsidR="001F21FC" w:rsidRDefault="001F21FC" w:rsidP="00B91C92">
            <w:pPr>
              <w:framePr w:w="8485" w:h="9161" w:wrap="none" w:vAnchor="page" w:hAnchor="page" w:x="2467" w:y="4906"/>
            </w:pPr>
          </w:p>
        </w:tc>
        <w:tc>
          <w:tcPr>
            <w:tcW w:w="3401" w:type="dxa"/>
            <w:vMerge/>
            <w:tcBorders>
              <w:left w:val="single" w:sz="4" w:space="0" w:color="auto"/>
            </w:tcBorders>
            <w:shd w:val="clear" w:color="auto" w:fill="FFFFFF"/>
          </w:tcPr>
          <w:p w:rsidR="001F21FC" w:rsidRDefault="001F21FC" w:rsidP="00B91C92">
            <w:pPr>
              <w:framePr w:w="8485" w:h="9161" w:wrap="none" w:vAnchor="page" w:hAnchor="page" w:x="2467" w:y="4906"/>
            </w:pPr>
          </w:p>
        </w:tc>
        <w:tc>
          <w:tcPr>
            <w:tcW w:w="4475"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8485" w:h="9161" w:wrap="none" w:vAnchor="page" w:hAnchor="page" w:x="2467" w:y="4906"/>
              <w:shd w:val="clear" w:color="auto" w:fill="auto"/>
              <w:spacing w:line="252" w:lineRule="auto"/>
              <w:ind w:firstLine="0"/>
              <w:jc w:val="center"/>
              <w:rPr>
                <w:sz w:val="18"/>
                <w:szCs w:val="18"/>
              </w:rPr>
            </w:pPr>
            <w:r>
              <w:rPr>
                <w:sz w:val="18"/>
                <w:szCs w:val="18"/>
              </w:rPr>
              <w:t>Документ о приемке поставленных товаров, выполненной работы (ее результатов), оказанной услуги, в том числе в электронной форме</w:t>
            </w:r>
          </w:p>
        </w:tc>
      </w:tr>
      <w:tr w:rsidR="001F21FC" w:rsidTr="00B91C92">
        <w:trPr>
          <w:trHeight w:hRule="exact" w:val="494"/>
        </w:trPr>
        <w:tc>
          <w:tcPr>
            <w:tcW w:w="608" w:type="dxa"/>
            <w:vMerge/>
            <w:tcBorders>
              <w:left w:val="single" w:sz="4" w:space="0" w:color="auto"/>
            </w:tcBorders>
            <w:shd w:val="clear" w:color="auto" w:fill="FFFFFF"/>
          </w:tcPr>
          <w:p w:rsidR="001F21FC" w:rsidRDefault="001F21FC" w:rsidP="00B91C92">
            <w:pPr>
              <w:framePr w:w="8485" w:h="9161" w:wrap="none" w:vAnchor="page" w:hAnchor="page" w:x="2467" w:y="4906"/>
            </w:pPr>
          </w:p>
        </w:tc>
        <w:tc>
          <w:tcPr>
            <w:tcW w:w="3401" w:type="dxa"/>
            <w:vMerge/>
            <w:tcBorders>
              <w:left w:val="single" w:sz="4" w:space="0" w:color="auto"/>
            </w:tcBorders>
            <w:shd w:val="clear" w:color="auto" w:fill="FFFFFF"/>
          </w:tcPr>
          <w:p w:rsidR="001F21FC" w:rsidRDefault="001F21FC" w:rsidP="00B91C92">
            <w:pPr>
              <w:framePr w:w="8485" w:h="9161" w:wrap="none" w:vAnchor="page" w:hAnchor="page" w:x="2467" w:y="4906"/>
            </w:pPr>
          </w:p>
        </w:tc>
        <w:tc>
          <w:tcPr>
            <w:tcW w:w="4475"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8485" w:h="9161" w:wrap="none" w:vAnchor="page" w:hAnchor="page" w:x="2467" w:y="4906"/>
              <w:shd w:val="clear" w:color="auto" w:fill="auto"/>
              <w:ind w:firstLine="0"/>
              <w:jc w:val="center"/>
              <w:rPr>
                <w:sz w:val="18"/>
                <w:szCs w:val="18"/>
              </w:rPr>
            </w:pPr>
            <w:r>
              <w:rPr>
                <w:sz w:val="18"/>
                <w:szCs w:val="18"/>
              </w:rPr>
              <w:t>Счет</w:t>
            </w:r>
          </w:p>
        </w:tc>
      </w:tr>
      <w:tr w:rsidR="001F21FC" w:rsidTr="00B91C92">
        <w:trPr>
          <w:trHeight w:hRule="exact" w:val="426"/>
        </w:trPr>
        <w:tc>
          <w:tcPr>
            <w:tcW w:w="608" w:type="dxa"/>
            <w:vMerge w:val="restart"/>
            <w:tcBorders>
              <w:top w:val="single" w:sz="4" w:space="0" w:color="auto"/>
              <w:left w:val="single" w:sz="4" w:space="0" w:color="auto"/>
            </w:tcBorders>
            <w:shd w:val="clear" w:color="auto" w:fill="FFFFFF"/>
          </w:tcPr>
          <w:p w:rsidR="001F21FC" w:rsidRDefault="001F21FC" w:rsidP="00B91C92">
            <w:pPr>
              <w:framePr w:w="8485" w:h="9161" w:wrap="none" w:vAnchor="page" w:hAnchor="page" w:x="2467" w:y="4906"/>
              <w:rPr>
                <w:sz w:val="10"/>
                <w:szCs w:val="10"/>
              </w:rPr>
            </w:pPr>
          </w:p>
        </w:tc>
        <w:tc>
          <w:tcPr>
            <w:tcW w:w="3401" w:type="dxa"/>
            <w:vMerge w:val="restart"/>
            <w:tcBorders>
              <w:top w:val="single" w:sz="4" w:space="0" w:color="auto"/>
              <w:left w:val="single" w:sz="4" w:space="0" w:color="auto"/>
            </w:tcBorders>
            <w:shd w:val="clear" w:color="auto" w:fill="FFFFFF"/>
          </w:tcPr>
          <w:p w:rsidR="001F21FC" w:rsidRDefault="001F21FC" w:rsidP="00B91C92">
            <w:pPr>
              <w:framePr w:w="8485" w:h="9161" w:wrap="none" w:vAnchor="page" w:hAnchor="page" w:x="2467" w:y="4906"/>
              <w:rPr>
                <w:sz w:val="10"/>
                <w:szCs w:val="10"/>
              </w:rPr>
            </w:pPr>
          </w:p>
        </w:tc>
        <w:tc>
          <w:tcPr>
            <w:tcW w:w="4475"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8485" w:h="9161" w:wrap="none" w:vAnchor="page" w:hAnchor="page" w:x="2467" w:y="4906"/>
              <w:shd w:val="clear" w:color="auto" w:fill="auto"/>
              <w:ind w:firstLine="0"/>
              <w:jc w:val="center"/>
              <w:rPr>
                <w:sz w:val="18"/>
                <w:szCs w:val="18"/>
              </w:rPr>
            </w:pPr>
            <w:r>
              <w:rPr>
                <w:sz w:val="18"/>
                <w:szCs w:val="18"/>
              </w:rPr>
              <w:t>Счет-фактура</w:t>
            </w:r>
          </w:p>
        </w:tc>
      </w:tr>
      <w:tr w:rsidR="001F21FC" w:rsidTr="00B91C92">
        <w:trPr>
          <w:trHeight w:hRule="exact" w:val="1839"/>
        </w:trPr>
        <w:tc>
          <w:tcPr>
            <w:tcW w:w="608" w:type="dxa"/>
            <w:vMerge/>
            <w:tcBorders>
              <w:left w:val="single" w:sz="4" w:space="0" w:color="auto"/>
            </w:tcBorders>
            <w:shd w:val="clear" w:color="auto" w:fill="FFFFFF"/>
          </w:tcPr>
          <w:p w:rsidR="001F21FC" w:rsidRDefault="001F21FC" w:rsidP="00B91C92">
            <w:pPr>
              <w:framePr w:w="8485" w:h="9161" w:wrap="none" w:vAnchor="page" w:hAnchor="page" w:x="2467" w:y="4906"/>
            </w:pPr>
          </w:p>
        </w:tc>
        <w:tc>
          <w:tcPr>
            <w:tcW w:w="3401" w:type="dxa"/>
            <w:vMerge/>
            <w:tcBorders>
              <w:left w:val="single" w:sz="4" w:space="0" w:color="auto"/>
            </w:tcBorders>
            <w:shd w:val="clear" w:color="auto" w:fill="FFFFFF"/>
          </w:tcPr>
          <w:p w:rsidR="001F21FC" w:rsidRDefault="001F21FC" w:rsidP="00B91C92">
            <w:pPr>
              <w:framePr w:w="8485" w:h="9161" w:wrap="none" w:vAnchor="page" w:hAnchor="page" w:x="2467" w:y="4906"/>
            </w:pPr>
          </w:p>
        </w:tc>
        <w:tc>
          <w:tcPr>
            <w:tcW w:w="4475"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8485" w:h="9161" w:wrap="none" w:vAnchor="page" w:hAnchor="page" w:x="2467" w:y="4906"/>
              <w:shd w:val="clear" w:color="auto" w:fill="auto"/>
              <w:spacing w:line="252" w:lineRule="auto"/>
              <w:ind w:firstLine="0"/>
              <w:jc w:val="center"/>
              <w:rPr>
                <w:sz w:val="18"/>
                <w:szCs w:val="18"/>
              </w:rPr>
            </w:pPr>
            <w:r>
              <w:rPr>
                <w:sz w:val="18"/>
                <w:szCs w:val="18"/>
              </w:rPr>
              <w:t>Иной документ, подтверждающий возникновение денежного обязательства 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муниципального контракта</w:t>
            </w:r>
          </w:p>
        </w:tc>
      </w:tr>
      <w:tr w:rsidR="001F21FC" w:rsidTr="00B91C92">
        <w:trPr>
          <w:trHeight w:hRule="exact" w:val="419"/>
        </w:trPr>
        <w:tc>
          <w:tcPr>
            <w:tcW w:w="608" w:type="dxa"/>
            <w:vMerge w:val="restart"/>
            <w:tcBorders>
              <w:top w:val="single" w:sz="4" w:space="0" w:color="auto"/>
              <w:left w:val="single" w:sz="4" w:space="0" w:color="auto"/>
            </w:tcBorders>
            <w:shd w:val="clear" w:color="auto" w:fill="FFFFFF"/>
          </w:tcPr>
          <w:p w:rsidR="001F21FC" w:rsidRDefault="001F21FC" w:rsidP="00B91C92">
            <w:pPr>
              <w:pStyle w:val="aff6"/>
              <w:framePr w:w="8485" w:h="9161" w:wrap="none" w:vAnchor="page" w:hAnchor="page" w:x="2467" w:y="4906"/>
              <w:shd w:val="clear" w:color="auto" w:fill="auto"/>
              <w:spacing w:before="100"/>
              <w:ind w:firstLine="0"/>
              <w:jc w:val="center"/>
              <w:rPr>
                <w:sz w:val="18"/>
                <w:szCs w:val="18"/>
              </w:rPr>
            </w:pPr>
            <w:r>
              <w:rPr>
                <w:sz w:val="18"/>
                <w:szCs w:val="18"/>
              </w:rPr>
              <w:t>3.</w:t>
            </w:r>
          </w:p>
        </w:tc>
        <w:tc>
          <w:tcPr>
            <w:tcW w:w="3401" w:type="dxa"/>
            <w:vMerge w:val="restart"/>
            <w:tcBorders>
              <w:top w:val="single" w:sz="4" w:space="0" w:color="auto"/>
              <w:left w:val="single" w:sz="4" w:space="0" w:color="auto"/>
            </w:tcBorders>
            <w:shd w:val="clear" w:color="auto" w:fill="FFFFFF"/>
            <w:vAlign w:val="bottom"/>
          </w:tcPr>
          <w:p w:rsidR="001F21FC" w:rsidRDefault="001F21FC" w:rsidP="00B91C92">
            <w:pPr>
              <w:pStyle w:val="aff6"/>
              <w:framePr w:w="8485" w:h="9161" w:wrap="none" w:vAnchor="page" w:hAnchor="page" w:x="2467" w:y="4906"/>
              <w:shd w:val="clear" w:color="auto" w:fill="auto"/>
              <w:spacing w:line="252" w:lineRule="auto"/>
              <w:ind w:firstLine="0"/>
              <w:jc w:val="center"/>
              <w:rPr>
                <w:sz w:val="18"/>
                <w:szCs w:val="18"/>
              </w:rPr>
            </w:pPr>
            <w:r>
              <w:rPr>
                <w:sz w:val="18"/>
                <w:szCs w:val="18"/>
              </w:rPr>
              <w:t>Муниципальный контракт (договор) на поставку товаров, выполнение работ, оказание услуг, сведения о котором не подлежат.включению в реестр контрактов в соответствии с</w:t>
            </w:r>
          </w:p>
        </w:tc>
        <w:tc>
          <w:tcPr>
            <w:tcW w:w="4475"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8485" w:h="9161" w:wrap="none" w:vAnchor="page" w:hAnchor="page" w:x="2467" w:y="4906"/>
              <w:shd w:val="clear" w:color="auto" w:fill="auto"/>
              <w:ind w:firstLine="0"/>
              <w:jc w:val="center"/>
              <w:rPr>
                <w:sz w:val="18"/>
                <w:szCs w:val="18"/>
              </w:rPr>
            </w:pPr>
            <w:r>
              <w:rPr>
                <w:sz w:val="18"/>
                <w:szCs w:val="18"/>
              </w:rPr>
              <w:t>Акт выполненных работ</w:t>
            </w:r>
          </w:p>
        </w:tc>
      </w:tr>
      <w:tr w:rsidR="001F21FC" w:rsidTr="00B91C92">
        <w:trPr>
          <w:trHeight w:hRule="exact" w:val="412"/>
        </w:trPr>
        <w:tc>
          <w:tcPr>
            <w:tcW w:w="608" w:type="dxa"/>
            <w:vMerge/>
            <w:tcBorders>
              <w:left w:val="single" w:sz="4" w:space="0" w:color="auto"/>
            </w:tcBorders>
            <w:shd w:val="clear" w:color="auto" w:fill="FFFFFF"/>
          </w:tcPr>
          <w:p w:rsidR="001F21FC" w:rsidRDefault="001F21FC" w:rsidP="00B91C92">
            <w:pPr>
              <w:framePr w:w="8485" w:h="9161" w:wrap="none" w:vAnchor="page" w:hAnchor="page" w:x="2467" w:y="4906"/>
            </w:pPr>
          </w:p>
        </w:tc>
        <w:tc>
          <w:tcPr>
            <w:tcW w:w="3401" w:type="dxa"/>
            <w:vMerge/>
            <w:tcBorders>
              <w:left w:val="single" w:sz="4" w:space="0" w:color="auto"/>
            </w:tcBorders>
            <w:shd w:val="clear" w:color="auto" w:fill="FFFFFF"/>
            <w:vAlign w:val="bottom"/>
          </w:tcPr>
          <w:p w:rsidR="001F21FC" w:rsidRDefault="001F21FC" w:rsidP="00B91C92">
            <w:pPr>
              <w:framePr w:w="8485" w:h="9161" w:wrap="none" w:vAnchor="page" w:hAnchor="page" w:x="2467" w:y="4906"/>
            </w:pPr>
          </w:p>
        </w:tc>
        <w:tc>
          <w:tcPr>
            <w:tcW w:w="4475"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8485" w:h="9161" w:wrap="none" w:vAnchor="page" w:hAnchor="page" w:x="2467" w:y="4906"/>
              <w:shd w:val="clear" w:color="auto" w:fill="auto"/>
              <w:ind w:firstLine="0"/>
              <w:jc w:val="center"/>
              <w:rPr>
                <w:sz w:val="18"/>
                <w:szCs w:val="18"/>
              </w:rPr>
            </w:pPr>
            <w:r>
              <w:rPr>
                <w:sz w:val="18"/>
                <w:szCs w:val="18"/>
              </w:rPr>
              <w:t>Акт об оказании услуг</w:t>
            </w:r>
          </w:p>
        </w:tc>
      </w:tr>
      <w:tr w:rsidR="001F21FC" w:rsidTr="00B91C92">
        <w:trPr>
          <w:trHeight w:hRule="exact" w:val="439"/>
        </w:trPr>
        <w:tc>
          <w:tcPr>
            <w:tcW w:w="608" w:type="dxa"/>
            <w:vMerge/>
            <w:tcBorders>
              <w:left w:val="single" w:sz="4" w:space="0" w:color="auto"/>
              <w:bottom w:val="single" w:sz="4" w:space="0" w:color="auto"/>
            </w:tcBorders>
            <w:shd w:val="clear" w:color="auto" w:fill="FFFFFF"/>
          </w:tcPr>
          <w:p w:rsidR="001F21FC" w:rsidRDefault="001F21FC" w:rsidP="00B91C92">
            <w:pPr>
              <w:framePr w:w="8485" w:h="9161" w:wrap="none" w:vAnchor="page" w:hAnchor="page" w:x="2467" w:y="4906"/>
            </w:pPr>
          </w:p>
        </w:tc>
        <w:tc>
          <w:tcPr>
            <w:tcW w:w="3401" w:type="dxa"/>
            <w:vMerge/>
            <w:tcBorders>
              <w:left w:val="single" w:sz="4" w:space="0" w:color="auto"/>
              <w:bottom w:val="single" w:sz="4" w:space="0" w:color="auto"/>
            </w:tcBorders>
            <w:shd w:val="clear" w:color="auto" w:fill="FFFFFF"/>
            <w:vAlign w:val="bottom"/>
          </w:tcPr>
          <w:p w:rsidR="001F21FC" w:rsidRDefault="001F21FC" w:rsidP="00B91C92">
            <w:pPr>
              <w:framePr w:w="8485" w:h="9161" w:wrap="none" w:vAnchor="page" w:hAnchor="page" w:x="2467" w:y="4906"/>
            </w:pPr>
          </w:p>
        </w:tc>
        <w:tc>
          <w:tcPr>
            <w:tcW w:w="4475" w:type="dxa"/>
            <w:tcBorders>
              <w:top w:val="single" w:sz="4" w:space="0" w:color="auto"/>
              <w:left w:val="single" w:sz="4" w:space="0" w:color="auto"/>
              <w:bottom w:val="single" w:sz="4" w:space="0" w:color="auto"/>
              <w:right w:val="single" w:sz="4" w:space="0" w:color="auto"/>
            </w:tcBorders>
            <w:shd w:val="clear" w:color="auto" w:fill="FFFFFF"/>
            <w:vAlign w:val="center"/>
          </w:tcPr>
          <w:p w:rsidR="001F21FC" w:rsidRDefault="001F21FC" w:rsidP="00B91C92">
            <w:pPr>
              <w:pStyle w:val="aff6"/>
              <w:framePr w:w="8485" w:h="9161" w:wrap="none" w:vAnchor="page" w:hAnchor="page" w:x="2467" w:y="4906"/>
              <w:shd w:val="clear" w:color="auto" w:fill="auto"/>
              <w:ind w:firstLine="0"/>
              <w:jc w:val="center"/>
              <w:rPr>
                <w:sz w:val="18"/>
                <w:szCs w:val="18"/>
              </w:rPr>
            </w:pPr>
            <w:r>
              <w:rPr>
                <w:sz w:val="18"/>
                <w:szCs w:val="18"/>
              </w:rPr>
              <w:t>Акт приема-передачи</w:t>
            </w:r>
          </w:p>
        </w:tc>
      </w:tr>
    </w:tbl>
    <w:p w:rsidR="001F21FC" w:rsidRDefault="001F21FC" w:rsidP="001F21FC">
      <w:pPr>
        <w:spacing w:line="14" w:lineRule="exact"/>
        <w:sectPr w:rsidR="001F21FC">
          <w:pgSz w:w="12240" w:h="15840"/>
          <w:pgMar w:top="360" w:right="360" w:bottom="360" w:left="360" w:header="0" w:footer="3" w:gutter="0"/>
          <w:cols w:space="720"/>
          <w:noEndnote/>
          <w:docGrid w:linePitch="360"/>
        </w:sectPr>
      </w:pPr>
    </w:p>
    <w:p w:rsidR="001F21FC" w:rsidRDefault="001F21FC" w:rsidP="001F21FC">
      <w:pPr>
        <w:spacing w:line="14" w:lineRule="exact"/>
      </w:pPr>
    </w:p>
    <w:tbl>
      <w:tblPr>
        <w:tblOverlap w:val="never"/>
        <w:tblW w:w="0" w:type="auto"/>
        <w:tblLayout w:type="fixed"/>
        <w:tblCellMar>
          <w:left w:w="10" w:type="dxa"/>
          <w:right w:w="10" w:type="dxa"/>
        </w:tblCellMar>
        <w:tblLook w:val="04A0" w:firstRow="1" w:lastRow="0" w:firstColumn="1" w:lastColumn="0" w:noHBand="0" w:noVBand="1"/>
      </w:tblPr>
      <w:tblGrid>
        <w:gridCol w:w="608"/>
        <w:gridCol w:w="3401"/>
        <w:gridCol w:w="4475"/>
      </w:tblGrid>
      <w:tr w:rsidR="001F21FC" w:rsidTr="00B91C92">
        <w:trPr>
          <w:trHeight w:hRule="exact" w:val="865"/>
        </w:trPr>
        <w:tc>
          <w:tcPr>
            <w:tcW w:w="608" w:type="dxa"/>
            <w:vMerge w:val="restart"/>
            <w:tcBorders>
              <w:left w:val="single" w:sz="4" w:space="0" w:color="auto"/>
            </w:tcBorders>
            <w:shd w:val="clear" w:color="auto" w:fill="FFFFFF"/>
          </w:tcPr>
          <w:p w:rsidR="001F21FC" w:rsidRDefault="001F21FC" w:rsidP="00B91C92">
            <w:pPr>
              <w:framePr w:w="8485" w:h="13244" w:wrap="none" w:vAnchor="page" w:hAnchor="page" w:x="2477" w:y="1056"/>
              <w:rPr>
                <w:sz w:val="10"/>
                <w:szCs w:val="10"/>
              </w:rPr>
            </w:pPr>
          </w:p>
        </w:tc>
        <w:tc>
          <w:tcPr>
            <w:tcW w:w="3401" w:type="dxa"/>
            <w:vMerge w:val="restart"/>
            <w:tcBorders>
              <w:left w:val="single" w:sz="4" w:space="0" w:color="auto"/>
            </w:tcBorders>
            <w:shd w:val="clear" w:color="auto" w:fill="FFFFFF"/>
          </w:tcPr>
          <w:p w:rsidR="001F21FC" w:rsidRDefault="001F21FC" w:rsidP="00B91C92">
            <w:pPr>
              <w:pStyle w:val="aff6"/>
              <w:framePr w:w="8485" w:h="13244" w:wrap="none" w:vAnchor="page" w:hAnchor="page" w:x="2477" w:y="1056"/>
              <w:shd w:val="clear" w:color="auto" w:fill="auto"/>
              <w:ind w:firstLine="0"/>
              <w:jc w:val="center"/>
              <w:rPr>
                <w:sz w:val="18"/>
                <w:szCs w:val="18"/>
              </w:rPr>
            </w:pPr>
            <w:r>
              <w:rPr>
                <w:sz w:val="18"/>
                <w:szCs w:val="18"/>
              </w:rPr>
              <w:t>законодательством Российской Федерации о контрактной системе в сфере закупок товаров, работ, услуг для обеспечения муниципальных нужд,</w:t>
            </w:r>
          </w:p>
          <w:p w:rsidR="001F21FC" w:rsidRDefault="001F21FC" w:rsidP="00B91C92">
            <w:pPr>
              <w:pStyle w:val="aff6"/>
              <w:framePr w:w="8485" w:h="13244" w:wrap="none" w:vAnchor="page" w:hAnchor="page" w:x="2477" w:y="1056"/>
              <w:shd w:val="clear" w:color="auto" w:fill="auto"/>
              <w:ind w:right="380" w:firstLine="0"/>
              <w:jc w:val="right"/>
              <w:rPr>
                <w:sz w:val="18"/>
                <w:szCs w:val="18"/>
              </w:rPr>
            </w:pPr>
            <w:r>
              <w:rPr>
                <w:sz w:val="18"/>
                <w:szCs w:val="18"/>
              </w:rPr>
              <w:t>(далее - договор), за исключением договоров, указанных в пункте 9</w:t>
            </w:r>
          </w:p>
          <w:p w:rsidR="001F21FC" w:rsidRDefault="001F21FC" w:rsidP="00B91C92">
            <w:pPr>
              <w:pStyle w:val="aff6"/>
              <w:framePr w:w="8485" w:h="13244" w:wrap="none" w:vAnchor="page" w:hAnchor="page" w:x="2477" w:y="1056"/>
              <w:shd w:val="clear" w:color="auto" w:fill="auto"/>
              <w:ind w:firstLine="0"/>
              <w:jc w:val="center"/>
              <w:rPr>
                <w:sz w:val="18"/>
                <w:szCs w:val="18"/>
              </w:rPr>
            </w:pPr>
            <w:r>
              <w:rPr>
                <w:sz w:val="18"/>
                <w:szCs w:val="18"/>
              </w:rPr>
              <w:t>настоящего перечня</w:t>
            </w:r>
          </w:p>
        </w:tc>
        <w:tc>
          <w:tcPr>
            <w:tcW w:w="4475"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8485" w:h="13244" w:wrap="none" w:vAnchor="page" w:hAnchor="page" w:x="2477" w:y="1056"/>
              <w:shd w:val="clear" w:color="auto" w:fill="auto"/>
              <w:spacing w:line="252" w:lineRule="auto"/>
              <w:ind w:firstLine="0"/>
              <w:jc w:val="center"/>
              <w:rPr>
                <w:sz w:val="18"/>
                <w:szCs w:val="18"/>
              </w:rPr>
            </w:pPr>
            <w:r>
              <w:rPr>
                <w:sz w:val="18"/>
                <w:szCs w:val="18"/>
              </w:rPr>
              <w:t>Договор (в случае осуществления авансовых платежей в соответствии с условиями договора,</w:t>
            </w:r>
          </w:p>
          <w:p w:rsidR="001F21FC" w:rsidRDefault="001F21FC" w:rsidP="00B91C92">
            <w:pPr>
              <w:pStyle w:val="aff6"/>
              <w:framePr w:w="8485" w:h="13244" w:wrap="none" w:vAnchor="page" w:hAnchor="page" w:x="2477" w:y="1056"/>
              <w:shd w:val="clear" w:color="auto" w:fill="auto"/>
              <w:spacing w:line="252" w:lineRule="auto"/>
              <w:ind w:firstLine="0"/>
              <w:jc w:val="center"/>
              <w:rPr>
                <w:sz w:val="18"/>
                <w:szCs w:val="18"/>
              </w:rPr>
            </w:pPr>
            <w:r>
              <w:rPr>
                <w:sz w:val="18"/>
                <w:szCs w:val="18"/>
              </w:rPr>
              <w:t>. внесения арендной платы по договору)</w:t>
            </w:r>
          </w:p>
        </w:tc>
      </w:tr>
      <w:tr w:rsidR="001F21FC" w:rsidTr="00B91C92">
        <w:trPr>
          <w:trHeight w:hRule="exact" w:val="622"/>
        </w:trPr>
        <w:tc>
          <w:tcPr>
            <w:tcW w:w="608" w:type="dxa"/>
            <w:vMerge/>
            <w:tcBorders>
              <w:left w:val="single" w:sz="4" w:space="0" w:color="auto"/>
            </w:tcBorders>
            <w:shd w:val="clear" w:color="auto" w:fill="FFFFFF"/>
          </w:tcPr>
          <w:p w:rsidR="001F21FC" w:rsidRDefault="001F21FC" w:rsidP="00B91C92">
            <w:pPr>
              <w:framePr w:w="8485" w:h="13244" w:wrap="none" w:vAnchor="page" w:hAnchor="page" w:x="2477" w:y="1056"/>
            </w:pPr>
          </w:p>
        </w:tc>
        <w:tc>
          <w:tcPr>
            <w:tcW w:w="3401" w:type="dxa"/>
            <w:vMerge/>
            <w:tcBorders>
              <w:left w:val="single" w:sz="4" w:space="0" w:color="auto"/>
            </w:tcBorders>
            <w:shd w:val="clear" w:color="auto" w:fill="FFFFFF"/>
          </w:tcPr>
          <w:p w:rsidR="001F21FC" w:rsidRDefault="001F21FC" w:rsidP="00B91C92">
            <w:pPr>
              <w:framePr w:w="8485" w:h="13244" w:wrap="none" w:vAnchor="page" w:hAnchor="page" w:x="2477" w:y="1056"/>
            </w:pPr>
          </w:p>
        </w:tc>
        <w:tc>
          <w:tcPr>
            <w:tcW w:w="4475"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8485" w:h="13244" w:wrap="none" w:vAnchor="page" w:hAnchor="page" w:x="2477" w:y="1056"/>
              <w:shd w:val="clear" w:color="auto" w:fill="auto"/>
              <w:spacing w:line="252" w:lineRule="auto"/>
              <w:ind w:firstLine="0"/>
              <w:jc w:val="center"/>
              <w:rPr>
                <w:sz w:val="18"/>
                <w:szCs w:val="18"/>
              </w:rPr>
            </w:pPr>
            <w:r>
              <w:rPr>
                <w:sz w:val="18"/>
                <w:szCs w:val="18"/>
              </w:rPr>
              <w:t>Справка-расчет или иной документ, являющийся основанием для оплаты неустойки</w:t>
            </w:r>
          </w:p>
        </w:tc>
      </w:tr>
      <w:tr w:rsidR="001F21FC" w:rsidTr="00B91C92">
        <w:trPr>
          <w:trHeight w:hRule="exact" w:val="412"/>
        </w:trPr>
        <w:tc>
          <w:tcPr>
            <w:tcW w:w="608" w:type="dxa"/>
            <w:vMerge/>
            <w:tcBorders>
              <w:left w:val="single" w:sz="4" w:space="0" w:color="auto"/>
            </w:tcBorders>
            <w:shd w:val="clear" w:color="auto" w:fill="FFFFFF"/>
          </w:tcPr>
          <w:p w:rsidR="001F21FC" w:rsidRDefault="001F21FC" w:rsidP="00B91C92">
            <w:pPr>
              <w:framePr w:w="8485" w:h="13244" w:wrap="none" w:vAnchor="page" w:hAnchor="page" w:x="2477" w:y="1056"/>
            </w:pPr>
          </w:p>
        </w:tc>
        <w:tc>
          <w:tcPr>
            <w:tcW w:w="3401" w:type="dxa"/>
            <w:vMerge/>
            <w:tcBorders>
              <w:left w:val="single" w:sz="4" w:space="0" w:color="auto"/>
            </w:tcBorders>
            <w:shd w:val="clear" w:color="auto" w:fill="FFFFFF"/>
          </w:tcPr>
          <w:p w:rsidR="001F21FC" w:rsidRDefault="001F21FC" w:rsidP="00B91C92">
            <w:pPr>
              <w:framePr w:w="8485" w:h="13244" w:wrap="none" w:vAnchor="page" w:hAnchor="page" w:x="2477" w:y="1056"/>
            </w:pPr>
          </w:p>
        </w:tc>
        <w:tc>
          <w:tcPr>
            <w:tcW w:w="4475"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8485" w:h="13244" w:wrap="none" w:vAnchor="page" w:hAnchor="page" w:x="2477" w:y="1056"/>
              <w:shd w:val="clear" w:color="auto" w:fill="auto"/>
              <w:ind w:firstLine="0"/>
              <w:jc w:val="center"/>
              <w:rPr>
                <w:sz w:val="18"/>
                <w:szCs w:val="18"/>
              </w:rPr>
            </w:pPr>
            <w:r>
              <w:rPr>
                <w:sz w:val="18"/>
                <w:szCs w:val="18"/>
              </w:rPr>
              <w:t>Счет</w:t>
            </w:r>
          </w:p>
        </w:tc>
      </w:tr>
      <w:tr w:rsidR="001F21FC" w:rsidTr="00B91C92">
        <w:trPr>
          <w:trHeight w:hRule="exact" w:val="412"/>
        </w:trPr>
        <w:tc>
          <w:tcPr>
            <w:tcW w:w="608" w:type="dxa"/>
            <w:vMerge/>
            <w:tcBorders>
              <w:left w:val="single" w:sz="4" w:space="0" w:color="auto"/>
            </w:tcBorders>
            <w:shd w:val="clear" w:color="auto" w:fill="FFFFFF"/>
          </w:tcPr>
          <w:p w:rsidR="001F21FC" w:rsidRDefault="001F21FC" w:rsidP="00B91C92">
            <w:pPr>
              <w:framePr w:w="8485" w:h="13244" w:wrap="none" w:vAnchor="page" w:hAnchor="page" w:x="2477" w:y="1056"/>
            </w:pPr>
          </w:p>
        </w:tc>
        <w:tc>
          <w:tcPr>
            <w:tcW w:w="3401" w:type="dxa"/>
            <w:vMerge/>
            <w:tcBorders>
              <w:left w:val="single" w:sz="4" w:space="0" w:color="auto"/>
            </w:tcBorders>
            <w:shd w:val="clear" w:color="auto" w:fill="FFFFFF"/>
          </w:tcPr>
          <w:p w:rsidR="001F21FC" w:rsidRDefault="001F21FC" w:rsidP="00B91C92">
            <w:pPr>
              <w:framePr w:w="8485" w:h="13244" w:wrap="none" w:vAnchor="page" w:hAnchor="page" w:x="2477" w:y="1056"/>
            </w:pPr>
          </w:p>
        </w:tc>
        <w:tc>
          <w:tcPr>
            <w:tcW w:w="4475"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8485" w:h="13244" w:wrap="none" w:vAnchor="page" w:hAnchor="page" w:x="2477" w:y="1056"/>
              <w:shd w:val="clear" w:color="auto" w:fill="auto"/>
              <w:ind w:firstLine="0"/>
              <w:jc w:val="center"/>
              <w:rPr>
                <w:sz w:val="18"/>
                <w:szCs w:val="18"/>
              </w:rPr>
            </w:pPr>
            <w:r>
              <w:rPr>
                <w:sz w:val="18"/>
                <w:szCs w:val="18"/>
              </w:rPr>
              <w:t>Счет-фактура</w:t>
            </w:r>
          </w:p>
        </w:tc>
      </w:tr>
      <w:tr w:rsidR="001F21FC" w:rsidTr="00B91C92">
        <w:trPr>
          <w:trHeight w:hRule="exact" w:val="629"/>
        </w:trPr>
        <w:tc>
          <w:tcPr>
            <w:tcW w:w="608" w:type="dxa"/>
            <w:vMerge/>
            <w:tcBorders>
              <w:left w:val="single" w:sz="4" w:space="0" w:color="auto"/>
            </w:tcBorders>
            <w:shd w:val="clear" w:color="auto" w:fill="FFFFFF"/>
          </w:tcPr>
          <w:p w:rsidR="001F21FC" w:rsidRDefault="001F21FC" w:rsidP="00B91C92">
            <w:pPr>
              <w:framePr w:w="8485" w:h="13244" w:wrap="none" w:vAnchor="page" w:hAnchor="page" w:x="2477" w:y="1056"/>
            </w:pPr>
          </w:p>
        </w:tc>
        <w:tc>
          <w:tcPr>
            <w:tcW w:w="3401" w:type="dxa"/>
            <w:vMerge/>
            <w:tcBorders>
              <w:left w:val="single" w:sz="4" w:space="0" w:color="auto"/>
            </w:tcBorders>
            <w:shd w:val="clear" w:color="auto" w:fill="FFFFFF"/>
          </w:tcPr>
          <w:p w:rsidR="001F21FC" w:rsidRDefault="001F21FC" w:rsidP="00B91C92">
            <w:pPr>
              <w:framePr w:w="8485" w:h="13244" w:wrap="none" w:vAnchor="page" w:hAnchor="page" w:x="2477" w:y="1056"/>
            </w:pPr>
          </w:p>
        </w:tc>
        <w:tc>
          <w:tcPr>
            <w:tcW w:w="4475"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8485" w:h="13244" w:wrap="none" w:vAnchor="page" w:hAnchor="page" w:x="2477" w:y="1056"/>
              <w:shd w:val="clear" w:color="auto" w:fill="auto"/>
              <w:spacing w:line="252" w:lineRule="auto"/>
              <w:ind w:firstLine="0"/>
              <w:jc w:val="center"/>
              <w:rPr>
                <w:sz w:val="18"/>
                <w:szCs w:val="18"/>
              </w:rPr>
            </w:pPr>
            <w:r>
              <w:rPr>
                <w:sz w:val="18"/>
                <w:szCs w:val="18"/>
              </w:rPr>
              <w:t>Товарная накладная (унифицированная формам ТОРГ-12) (ф. 0330212)</w:t>
            </w:r>
          </w:p>
        </w:tc>
      </w:tr>
      <w:tr w:rsidR="001F21FC" w:rsidTr="00B91C92">
        <w:trPr>
          <w:trHeight w:hRule="exact" w:val="426"/>
        </w:trPr>
        <w:tc>
          <w:tcPr>
            <w:tcW w:w="608" w:type="dxa"/>
            <w:vMerge/>
            <w:tcBorders>
              <w:left w:val="single" w:sz="4" w:space="0" w:color="auto"/>
            </w:tcBorders>
            <w:shd w:val="clear" w:color="auto" w:fill="FFFFFF"/>
          </w:tcPr>
          <w:p w:rsidR="001F21FC" w:rsidRDefault="001F21FC" w:rsidP="00B91C92">
            <w:pPr>
              <w:framePr w:w="8485" w:h="13244" w:wrap="none" w:vAnchor="page" w:hAnchor="page" w:x="2477" w:y="1056"/>
            </w:pPr>
          </w:p>
        </w:tc>
        <w:tc>
          <w:tcPr>
            <w:tcW w:w="3401" w:type="dxa"/>
            <w:vMerge/>
            <w:tcBorders>
              <w:left w:val="single" w:sz="4" w:space="0" w:color="auto"/>
            </w:tcBorders>
            <w:shd w:val="clear" w:color="auto" w:fill="FFFFFF"/>
          </w:tcPr>
          <w:p w:rsidR="001F21FC" w:rsidRDefault="001F21FC" w:rsidP="00B91C92">
            <w:pPr>
              <w:framePr w:w="8485" w:h="13244" w:wrap="none" w:vAnchor="page" w:hAnchor="page" w:x="2477" w:y="1056"/>
            </w:pPr>
          </w:p>
        </w:tc>
        <w:tc>
          <w:tcPr>
            <w:tcW w:w="4475"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8485" w:h="13244" w:wrap="none" w:vAnchor="page" w:hAnchor="page" w:x="2477" w:y="1056"/>
              <w:shd w:val="clear" w:color="auto" w:fill="auto"/>
              <w:ind w:firstLine="0"/>
              <w:jc w:val="center"/>
              <w:rPr>
                <w:sz w:val="18"/>
                <w:szCs w:val="18"/>
              </w:rPr>
            </w:pPr>
            <w:r>
              <w:rPr>
                <w:sz w:val="18"/>
                <w:szCs w:val="18"/>
              </w:rPr>
              <w:t>Универсальный передаточный документ</w:t>
            </w:r>
          </w:p>
        </w:tc>
      </w:tr>
      <w:tr w:rsidR="001F21FC" w:rsidTr="00B91C92">
        <w:trPr>
          <w:trHeight w:hRule="exact" w:val="426"/>
        </w:trPr>
        <w:tc>
          <w:tcPr>
            <w:tcW w:w="608" w:type="dxa"/>
            <w:vMerge/>
            <w:tcBorders>
              <w:left w:val="single" w:sz="4" w:space="0" w:color="auto"/>
            </w:tcBorders>
            <w:shd w:val="clear" w:color="auto" w:fill="FFFFFF"/>
          </w:tcPr>
          <w:p w:rsidR="001F21FC" w:rsidRDefault="001F21FC" w:rsidP="00B91C92">
            <w:pPr>
              <w:framePr w:w="8485" w:h="13244" w:wrap="none" w:vAnchor="page" w:hAnchor="page" w:x="2477" w:y="1056"/>
            </w:pPr>
          </w:p>
        </w:tc>
        <w:tc>
          <w:tcPr>
            <w:tcW w:w="3401" w:type="dxa"/>
            <w:vMerge/>
            <w:tcBorders>
              <w:left w:val="single" w:sz="4" w:space="0" w:color="auto"/>
            </w:tcBorders>
            <w:shd w:val="clear" w:color="auto" w:fill="FFFFFF"/>
          </w:tcPr>
          <w:p w:rsidR="001F21FC" w:rsidRDefault="001F21FC" w:rsidP="00B91C92">
            <w:pPr>
              <w:framePr w:w="8485" w:h="13244" w:wrap="none" w:vAnchor="page" w:hAnchor="page" w:x="2477" w:y="1056"/>
            </w:pPr>
          </w:p>
        </w:tc>
        <w:tc>
          <w:tcPr>
            <w:tcW w:w="4475"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8485" w:h="13244" w:wrap="none" w:vAnchor="page" w:hAnchor="page" w:x="2477" w:y="1056"/>
              <w:shd w:val="clear" w:color="auto" w:fill="auto"/>
              <w:ind w:firstLine="0"/>
              <w:jc w:val="center"/>
              <w:rPr>
                <w:sz w:val="18"/>
                <w:szCs w:val="18"/>
              </w:rPr>
            </w:pPr>
            <w:r>
              <w:rPr>
                <w:sz w:val="18"/>
                <w:szCs w:val="18"/>
              </w:rPr>
              <w:t>Чек</w:t>
            </w:r>
          </w:p>
        </w:tc>
      </w:tr>
      <w:tr w:rsidR="001F21FC" w:rsidTr="00B91C92">
        <w:trPr>
          <w:trHeight w:hRule="exact" w:val="1061"/>
        </w:trPr>
        <w:tc>
          <w:tcPr>
            <w:tcW w:w="608" w:type="dxa"/>
            <w:vMerge/>
            <w:tcBorders>
              <w:left w:val="single" w:sz="4" w:space="0" w:color="auto"/>
            </w:tcBorders>
            <w:shd w:val="clear" w:color="auto" w:fill="FFFFFF"/>
          </w:tcPr>
          <w:p w:rsidR="001F21FC" w:rsidRDefault="001F21FC" w:rsidP="00B91C92">
            <w:pPr>
              <w:framePr w:w="8485" w:h="13244" w:wrap="none" w:vAnchor="page" w:hAnchor="page" w:x="2477" w:y="1056"/>
            </w:pPr>
          </w:p>
        </w:tc>
        <w:tc>
          <w:tcPr>
            <w:tcW w:w="3401" w:type="dxa"/>
            <w:vMerge/>
            <w:tcBorders>
              <w:left w:val="single" w:sz="4" w:space="0" w:color="auto"/>
            </w:tcBorders>
            <w:shd w:val="clear" w:color="auto" w:fill="FFFFFF"/>
          </w:tcPr>
          <w:p w:rsidR="001F21FC" w:rsidRDefault="001F21FC" w:rsidP="00B91C92">
            <w:pPr>
              <w:framePr w:w="8485" w:h="13244" w:wrap="none" w:vAnchor="page" w:hAnchor="page" w:x="2477" w:y="1056"/>
            </w:pPr>
          </w:p>
        </w:tc>
        <w:tc>
          <w:tcPr>
            <w:tcW w:w="4475"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8485" w:h="13244" w:wrap="none" w:vAnchor="page" w:hAnchor="page" w:x="2477" w:y="1056"/>
              <w:shd w:val="clear" w:color="auto" w:fill="auto"/>
              <w:ind w:firstLine="0"/>
              <w:jc w:val="center"/>
              <w:rPr>
                <w:sz w:val="18"/>
                <w:szCs w:val="18"/>
              </w:rPr>
            </w:pPr>
            <w:r>
              <w:rPr>
                <w:sz w:val="18"/>
                <w:szCs w:val="18"/>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w:t>
            </w:r>
          </w:p>
        </w:tc>
      </w:tr>
      <w:tr w:rsidR="001F21FC" w:rsidTr="00B91C92">
        <w:trPr>
          <w:trHeight w:hRule="exact" w:val="1055"/>
        </w:trPr>
        <w:tc>
          <w:tcPr>
            <w:tcW w:w="608" w:type="dxa"/>
            <w:vMerge w:val="restart"/>
            <w:tcBorders>
              <w:top w:val="single" w:sz="4" w:space="0" w:color="auto"/>
              <w:left w:val="single" w:sz="4" w:space="0" w:color="auto"/>
            </w:tcBorders>
            <w:shd w:val="clear" w:color="auto" w:fill="FFFFFF"/>
          </w:tcPr>
          <w:p w:rsidR="001F21FC" w:rsidRDefault="001F21FC" w:rsidP="00B91C92">
            <w:pPr>
              <w:pStyle w:val="aff6"/>
              <w:framePr w:w="8485" w:h="13244" w:wrap="none" w:vAnchor="page" w:hAnchor="page" w:x="2477" w:y="1056"/>
              <w:shd w:val="clear" w:color="auto" w:fill="auto"/>
              <w:spacing w:before="100"/>
              <w:ind w:firstLine="0"/>
              <w:jc w:val="center"/>
              <w:rPr>
                <w:sz w:val="18"/>
                <w:szCs w:val="18"/>
              </w:rPr>
            </w:pPr>
            <w:r>
              <w:rPr>
                <w:sz w:val="18"/>
                <w:szCs w:val="18"/>
              </w:rPr>
              <w:t>4.</w:t>
            </w:r>
          </w:p>
        </w:tc>
        <w:tc>
          <w:tcPr>
            <w:tcW w:w="3401" w:type="dxa"/>
            <w:vMerge w:val="restart"/>
            <w:tcBorders>
              <w:top w:val="single" w:sz="4" w:space="0" w:color="auto"/>
              <w:left w:val="single" w:sz="4" w:space="0" w:color="auto"/>
            </w:tcBorders>
            <w:shd w:val="clear" w:color="auto" w:fill="FFFFFF"/>
          </w:tcPr>
          <w:p w:rsidR="001F21FC" w:rsidRDefault="001F21FC" w:rsidP="00B91C92">
            <w:pPr>
              <w:pStyle w:val="aff6"/>
              <w:framePr w:w="8485" w:h="13244" w:wrap="none" w:vAnchor="page" w:hAnchor="page" w:x="2477" w:y="1056"/>
              <w:shd w:val="clear" w:color="auto" w:fill="auto"/>
              <w:spacing w:before="100"/>
              <w:ind w:firstLine="0"/>
              <w:jc w:val="center"/>
              <w:rPr>
                <w:sz w:val="18"/>
                <w:szCs w:val="18"/>
              </w:rPr>
            </w:pPr>
            <w:r>
              <w:rPr>
                <w:sz w:val="18"/>
                <w:szCs w:val="18"/>
              </w:rPr>
              <w:t>Договор (соглашение) о предоставлении субсидии муниципальному бюджетному или автономному учреждению</w:t>
            </w:r>
          </w:p>
        </w:tc>
        <w:tc>
          <w:tcPr>
            <w:tcW w:w="4475"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8485" w:h="13244" w:wrap="none" w:vAnchor="page" w:hAnchor="page" w:x="2477" w:y="1056"/>
              <w:shd w:val="clear" w:color="auto" w:fill="auto"/>
              <w:ind w:firstLine="0"/>
              <w:jc w:val="center"/>
              <w:rPr>
                <w:sz w:val="18"/>
                <w:szCs w:val="18"/>
              </w:rPr>
            </w:pPr>
            <w:r>
              <w:rPr>
                <w:sz w:val="18"/>
                <w:szCs w:val="18"/>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1F21FC" w:rsidTr="00B91C92">
        <w:trPr>
          <w:trHeight w:hRule="exact" w:val="622"/>
        </w:trPr>
        <w:tc>
          <w:tcPr>
            <w:tcW w:w="608" w:type="dxa"/>
            <w:vMerge/>
            <w:tcBorders>
              <w:left w:val="single" w:sz="4" w:space="0" w:color="auto"/>
            </w:tcBorders>
            <w:shd w:val="clear" w:color="auto" w:fill="FFFFFF"/>
          </w:tcPr>
          <w:p w:rsidR="001F21FC" w:rsidRDefault="001F21FC" w:rsidP="00B91C92">
            <w:pPr>
              <w:framePr w:w="8485" w:h="13244" w:wrap="none" w:vAnchor="page" w:hAnchor="page" w:x="2477" w:y="1056"/>
            </w:pPr>
          </w:p>
        </w:tc>
        <w:tc>
          <w:tcPr>
            <w:tcW w:w="3401" w:type="dxa"/>
            <w:vMerge/>
            <w:tcBorders>
              <w:left w:val="single" w:sz="4" w:space="0" w:color="auto"/>
            </w:tcBorders>
            <w:shd w:val="clear" w:color="auto" w:fill="FFFFFF"/>
          </w:tcPr>
          <w:p w:rsidR="001F21FC" w:rsidRDefault="001F21FC" w:rsidP="00B91C92">
            <w:pPr>
              <w:framePr w:w="8485" w:h="13244" w:wrap="none" w:vAnchor="page" w:hAnchor="page" w:x="2477" w:y="1056"/>
            </w:pPr>
          </w:p>
        </w:tc>
        <w:tc>
          <w:tcPr>
            <w:tcW w:w="4475"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8485" w:h="13244" w:wrap="none" w:vAnchor="page" w:hAnchor="page" w:x="2477" w:y="1056"/>
              <w:shd w:val="clear" w:color="auto" w:fill="auto"/>
              <w:spacing w:line="252" w:lineRule="auto"/>
              <w:ind w:firstLine="0"/>
              <w:jc w:val="center"/>
              <w:rPr>
                <w:sz w:val="18"/>
                <w:szCs w:val="18"/>
              </w:rPr>
            </w:pPr>
            <w:r>
              <w:rPr>
                <w:sz w:val="18"/>
                <w:szCs w:val="18"/>
              </w:rPr>
              <w:t>Предварительный отчет о выполнении муниципального задания</w:t>
            </w:r>
          </w:p>
        </w:tc>
      </w:tr>
      <w:tr w:rsidR="001F21FC" w:rsidTr="00B91C92">
        <w:trPr>
          <w:trHeight w:hRule="exact" w:val="1508"/>
        </w:trPr>
        <w:tc>
          <w:tcPr>
            <w:tcW w:w="608" w:type="dxa"/>
            <w:vMerge/>
            <w:tcBorders>
              <w:left w:val="single" w:sz="4" w:space="0" w:color="auto"/>
            </w:tcBorders>
            <w:shd w:val="clear" w:color="auto" w:fill="FFFFFF"/>
          </w:tcPr>
          <w:p w:rsidR="001F21FC" w:rsidRDefault="001F21FC" w:rsidP="00B91C92">
            <w:pPr>
              <w:framePr w:w="8485" w:h="13244" w:wrap="none" w:vAnchor="page" w:hAnchor="page" w:x="2477" w:y="1056"/>
            </w:pPr>
          </w:p>
        </w:tc>
        <w:tc>
          <w:tcPr>
            <w:tcW w:w="3401" w:type="dxa"/>
            <w:vMerge/>
            <w:tcBorders>
              <w:left w:val="single" w:sz="4" w:space="0" w:color="auto"/>
            </w:tcBorders>
            <w:shd w:val="clear" w:color="auto" w:fill="FFFFFF"/>
          </w:tcPr>
          <w:p w:rsidR="001F21FC" w:rsidRDefault="001F21FC" w:rsidP="00B91C92">
            <w:pPr>
              <w:framePr w:w="8485" w:h="13244" w:wrap="none" w:vAnchor="page" w:hAnchor="page" w:x="2477" w:y="1056"/>
            </w:pPr>
          </w:p>
        </w:tc>
        <w:tc>
          <w:tcPr>
            <w:tcW w:w="4475"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8485" w:h="13244" w:wrap="none" w:vAnchor="page" w:hAnchor="page" w:x="2477" w:y="1056"/>
              <w:shd w:val="clear" w:color="auto" w:fill="auto"/>
              <w:spacing w:line="252" w:lineRule="auto"/>
              <w:ind w:firstLine="0"/>
              <w:jc w:val="center"/>
              <w:rPr>
                <w:sz w:val="18"/>
                <w:szCs w:val="18"/>
              </w:rPr>
            </w:pPr>
            <w:r>
              <w:rPr>
                <w:sz w:val="18"/>
                <w:szCs w:val="18"/>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муниципальному бюджетному или автономному учреждению</w:t>
            </w:r>
          </w:p>
        </w:tc>
      </w:tr>
      <w:tr w:rsidR="001F21FC" w:rsidTr="00B91C92">
        <w:trPr>
          <w:trHeight w:hRule="exact" w:val="1731"/>
        </w:trPr>
        <w:tc>
          <w:tcPr>
            <w:tcW w:w="608" w:type="dxa"/>
            <w:tcBorders>
              <w:top w:val="single" w:sz="4" w:space="0" w:color="auto"/>
              <w:left w:val="single" w:sz="4" w:space="0" w:color="auto"/>
            </w:tcBorders>
            <w:shd w:val="clear" w:color="auto" w:fill="FFFFFF"/>
          </w:tcPr>
          <w:p w:rsidR="001F21FC" w:rsidRDefault="001F21FC" w:rsidP="00B91C92">
            <w:pPr>
              <w:pStyle w:val="aff6"/>
              <w:framePr w:w="8485" w:h="13244" w:wrap="none" w:vAnchor="page" w:hAnchor="page" w:x="2477" w:y="1056"/>
              <w:shd w:val="clear" w:color="auto" w:fill="auto"/>
              <w:spacing w:before="120"/>
              <w:ind w:firstLine="0"/>
              <w:jc w:val="center"/>
              <w:rPr>
                <w:sz w:val="18"/>
                <w:szCs w:val="18"/>
              </w:rPr>
            </w:pPr>
            <w:r>
              <w:rPr>
                <w:sz w:val="18"/>
                <w:szCs w:val="18"/>
              </w:rPr>
              <w:t>5.</w:t>
            </w:r>
          </w:p>
        </w:tc>
        <w:tc>
          <w:tcPr>
            <w:tcW w:w="3401" w:type="dxa"/>
            <w:tcBorders>
              <w:top w:val="single" w:sz="4" w:space="0" w:color="auto"/>
              <w:left w:val="single" w:sz="4" w:space="0" w:color="auto"/>
            </w:tcBorders>
            <w:shd w:val="clear" w:color="auto" w:fill="FFFFFF"/>
          </w:tcPr>
          <w:p w:rsidR="001F21FC" w:rsidRDefault="001F21FC" w:rsidP="00B91C92">
            <w:pPr>
              <w:pStyle w:val="aff6"/>
              <w:framePr w:w="8485" w:h="13244" w:wrap="none" w:vAnchor="page" w:hAnchor="page" w:x="2477" w:y="1056"/>
              <w:shd w:val="clear" w:color="auto" w:fill="auto"/>
              <w:spacing w:before="100" w:line="254" w:lineRule="auto"/>
              <w:ind w:firstLine="0"/>
              <w:jc w:val="center"/>
              <w:rPr>
                <w:sz w:val="18"/>
                <w:szCs w:val="18"/>
              </w:rPr>
            </w:pPr>
            <w:r>
              <w:rPr>
                <w:sz w:val="18"/>
                <w:szCs w:val="18"/>
              </w:rPr>
              <w:t>Договор (соглашение) о предоставлении субсидии юридическому лицу, иному юридическому лицу (за исключением</w:t>
            </w:r>
          </w:p>
          <w:p w:rsidR="001F21FC" w:rsidRDefault="001F21FC" w:rsidP="00B91C92">
            <w:pPr>
              <w:pStyle w:val="aff6"/>
              <w:framePr w:w="8485" w:h="13244" w:wrap="none" w:vAnchor="page" w:hAnchor="page" w:x="2477" w:y="1056"/>
              <w:shd w:val="clear" w:color="auto" w:fill="auto"/>
              <w:spacing w:line="254" w:lineRule="auto"/>
              <w:ind w:firstLine="0"/>
              <w:jc w:val="center"/>
              <w:rPr>
                <w:sz w:val="18"/>
                <w:szCs w:val="18"/>
              </w:rPr>
            </w:pPr>
            <w:r>
              <w:rPr>
                <w:sz w:val="18"/>
                <w:szCs w:val="18"/>
              </w:rPr>
              <w:t>субсидии муниципальному бюджетному или автономному учреждению)</w:t>
            </w:r>
          </w:p>
        </w:tc>
        <w:tc>
          <w:tcPr>
            <w:tcW w:w="4475"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8485" w:h="13244" w:wrap="none" w:vAnchor="page" w:hAnchor="page" w:x="2477" w:y="1056"/>
              <w:shd w:val="clear" w:color="auto" w:fill="auto"/>
              <w:spacing w:line="252" w:lineRule="auto"/>
              <w:ind w:firstLine="0"/>
              <w:jc w:val="center"/>
              <w:rPr>
                <w:sz w:val="18"/>
                <w:szCs w:val="18"/>
              </w:rPr>
            </w:pPr>
            <w:r>
              <w:rPr>
                <w:sz w:val="18"/>
                <w:szCs w:val="18"/>
              </w:rPr>
              <w:t>В случае предоставления субсидии юридическому лицу на возмещение фактически произведенных</w:t>
            </w:r>
          </w:p>
          <w:p w:rsidR="001F21FC" w:rsidRDefault="001F21FC" w:rsidP="00B91C92">
            <w:pPr>
              <w:pStyle w:val="aff6"/>
              <w:framePr w:w="8485" w:h="13244" w:wrap="none" w:vAnchor="page" w:hAnchor="page" w:x="2477" w:y="1056"/>
              <w:shd w:val="clear" w:color="auto" w:fill="auto"/>
              <w:spacing w:line="252" w:lineRule="auto"/>
              <w:ind w:firstLine="0"/>
              <w:jc w:val="center"/>
              <w:rPr>
                <w:sz w:val="18"/>
                <w:szCs w:val="18"/>
              </w:rPr>
            </w:pPr>
            <w:r>
              <w:rPr>
                <w:sz w:val="18"/>
                <w:szCs w:val="18"/>
              </w:rPr>
              <w:t>расходов (недополученных доходов): отчет о выполнении условий, установленных при</w:t>
            </w:r>
          </w:p>
          <w:p w:rsidR="001F21FC" w:rsidRDefault="001F21FC" w:rsidP="00B91C92">
            <w:pPr>
              <w:pStyle w:val="aff6"/>
              <w:framePr w:w="8485" w:h="13244" w:wrap="none" w:vAnchor="page" w:hAnchor="page" w:x="2477" w:y="1056"/>
              <w:shd w:val="clear" w:color="auto" w:fill="auto"/>
              <w:spacing w:line="252" w:lineRule="auto"/>
              <w:ind w:left="680" w:hanging="680"/>
              <w:jc w:val="left"/>
              <w:rPr>
                <w:sz w:val="18"/>
                <w:szCs w:val="18"/>
              </w:rPr>
            </w:pPr>
            <w:r>
              <w:rPr>
                <w:sz w:val="18"/>
                <w:szCs w:val="18"/>
              </w:rPr>
              <w:t>- предоставлении субсидии юридическому лицу, в соответствии с порядком (правилами)</w:t>
            </w:r>
          </w:p>
          <w:p w:rsidR="001F21FC" w:rsidRDefault="001F21FC" w:rsidP="00B91C92">
            <w:pPr>
              <w:pStyle w:val="aff6"/>
              <w:framePr w:w="8485" w:h="13244" w:wrap="none" w:vAnchor="page" w:hAnchor="page" w:x="2477" w:y="1056"/>
              <w:shd w:val="clear" w:color="auto" w:fill="auto"/>
              <w:spacing w:line="252" w:lineRule="auto"/>
              <w:ind w:firstLine="0"/>
              <w:jc w:val="center"/>
              <w:rPr>
                <w:sz w:val="18"/>
                <w:szCs w:val="18"/>
              </w:rPr>
            </w:pPr>
            <w:r>
              <w:rPr>
                <w:sz w:val="18"/>
                <w:szCs w:val="18"/>
              </w:rPr>
              <w:t>предоставления субсидии юридическому лицу;</w:t>
            </w:r>
          </w:p>
        </w:tc>
      </w:tr>
      <w:tr w:rsidR="001F21FC" w:rsidTr="00B91C92">
        <w:trPr>
          <w:trHeight w:hRule="exact" w:val="2157"/>
        </w:trPr>
        <w:tc>
          <w:tcPr>
            <w:tcW w:w="608" w:type="dxa"/>
            <w:vMerge w:val="restart"/>
            <w:tcBorders>
              <w:top w:val="single" w:sz="4" w:space="0" w:color="auto"/>
              <w:left w:val="single" w:sz="4" w:space="0" w:color="auto"/>
            </w:tcBorders>
            <w:shd w:val="clear" w:color="auto" w:fill="FFFFFF"/>
          </w:tcPr>
          <w:p w:rsidR="001F21FC" w:rsidRDefault="001F21FC" w:rsidP="00B91C92">
            <w:pPr>
              <w:framePr w:w="8485" w:h="13244" w:wrap="none" w:vAnchor="page" w:hAnchor="page" w:x="2477" w:y="1056"/>
              <w:rPr>
                <w:sz w:val="10"/>
                <w:szCs w:val="10"/>
              </w:rPr>
            </w:pPr>
          </w:p>
        </w:tc>
        <w:tc>
          <w:tcPr>
            <w:tcW w:w="3401" w:type="dxa"/>
            <w:vMerge w:val="restart"/>
            <w:tcBorders>
              <w:top w:val="single" w:sz="4" w:space="0" w:color="auto"/>
              <w:left w:val="single" w:sz="4" w:space="0" w:color="auto"/>
            </w:tcBorders>
            <w:shd w:val="clear" w:color="auto" w:fill="FFFFFF"/>
            <w:vAlign w:val="center"/>
          </w:tcPr>
          <w:p w:rsidR="001F21FC" w:rsidRDefault="001F21FC" w:rsidP="00B91C92">
            <w:pPr>
              <w:pStyle w:val="aff6"/>
              <w:framePr w:w="8485" w:h="13244" w:wrap="none" w:vAnchor="page" w:hAnchor="page" w:x="2477" w:y="1056"/>
              <w:shd w:val="clear" w:color="auto" w:fill="auto"/>
              <w:ind w:left="2260" w:firstLine="0"/>
              <w:jc w:val="left"/>
              <w:rPr>
                <w:sz w:val="18"/>
                <w:szCs w:val="18"/>
              </w:rPr>
            </w:pPr>
            <w:r>
              <w:rPr>
                <w:sz w:val="18"/>
                <w:szCs w:val="18"/>
              </w:rPr>
              <w:t>-</w:t>
            </w:r>
          </w:p>
        </w:tc>
        <w:tc>
          <w:tcPr>
            <w:tcW w:w="4475"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8485" w:h="13244" w:wrap="none" w:vAnchor="page" w:hAnchor="page" w:x="2477" w:y="1056"/>
              <w:shd w:val="clear" w:color="auto" w:fill="auto"/>
              <w:spacing w:line="252" w:lineRule="auto"/>
              <w:ind w:firstLine="0"/>
              <w:jc w:val="center"/>
              <w:rPr>
                <w:sz w:val="18"/>
                <w:szCs w:val="18"/>
              </w:rPr>
            </w:pPr>
            <w:r>
              <w:rPr>
                <w:sz w:val="18"/>
                <w:szCs w:val="1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 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1F21FC" w:rsidTr="00B91C92">
        <w:trPr>
          <w:trHeight w:hRule="exact" w:val="1318"/>
        </w:trPr>
        <w:tc>
          <w:tcPr>
            <w:tcW w:w="608" w:type="dxa"/>
            <w:vMerge/>
            <w:tcBorders>
              <w:left w:val="single" w:sz="4" w:space="0" w:color="auto"/>
              <w:bottom w:val="single" w:sz="4" w:space="0" w:color="auto"/>
            </w:tcBorders>
            <w:shd w:val="clear" w:color="auto" w:fill="FFFFFF"/>
          </w:tcPr>
          <w:p w:rsidR="001F21FC" w:rsidRDefault="001F21FC" w:rsidP="00B91C92">
            <w:pPr>
              <w:framePr w:w="8485" w:h="13244" w:wrap="none" w:vAnchor="page" w:hAnchor="page" w:x="2477" w:y="1056"/>
            </w:pPr>
          </w:p>
        </w:tc>
        <w:tc>
          <w:tcPr>
            <w:tcW w:w="3401" w:type="dxa"/>
            <w:vMerge/>
            <w:tcBorders>
              <w:left w:val="single" w:sz="4" w:space="0" w:color="auto"/>
              <w:bottom w:val="single" w:sz="4" w:space="0" w:color="auto"/>
            </w:tcBorders>
            <w:shd w:val="clear" w:color="auto" w:fill="FFFFFF"/>
            <w:vAlign w:val="center"/>
          </w:tcPr>
          <w:p w:rsidR="001F21FC" w:rsidRDefault="001F21FC" w:rsidP="00B91C92">
            <w:pPr>
              <w:framePr w:w="8485" w:h="13244" w:wrap="none" w:vAnchor="page" w:hAnchor="page" w:x="2477" w:y="1056"/>
            </w:pPr>
          </w:p>
        </w:tc>
        <w:tc>
          <w:tcPr>
            <w:tcW w:w="4475" w:type="dxa"/>
            <w:tcBorders>
              <w:top w:val="single" w:sz="4" w:space="0" w:color="auto"/>
              <w:left w:val="single" w:sz="4" w:space="0" w:color="auto"/>
              <w:bottom w:val="single" w:sz="4" w:space="0" w:color="auto"/>
              <w:right w:val="single" w:sz="4" w:space="0" w:color="auto"/>
            </w:tcBorders>
            <w:shd w:val="clear" w:color="auto" w:fill="FFFFFF"/>
            <w:vAlign w:val="center"/>
          </w:tcPr>
          <w:p w:rsidR="001F21FC" w:rsidRDefault="001F21FC" w:rsidP="00B91C92">
            <w:pPr>
              <w:pStyle w:val="aff6"/>
              <w:framePr w:w="8485" w:h="13244" w:wrap="none" w:vAnchor="page" w:hAnchor="page" w:x="2477" w:y="1056"/>
              <w:shd w:val="clear" w:color="auto" w:fill="auto"/>
              <w:spacing w:line="252" w:lineRule="auto"/>
              <w:ind w:firstLine="0"/>
              <w:jc w:val="center"/>
              <w:rPr>
                <w:sz w:val="18"/>
                <w:szCs w:val="18"/>
              </w:rPr>
            </w:pPr>
            <w:r>
              <w:rPr>
                <w:sz w:val="18"/>
                <w:szCs w:val="18"/>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юридическому лицу</w:t>
            </w:r>
          </w:p>
        </w:tc>
      </w:tr>
    </w:tbl>
    <w:p w:rsidR="001F21FC" w:rsidRDefault="001F21FC" w:rsidP="001F21FC">
      <w:pPr>
        <w:spacing w:line="14" w:lineRule="exact"/>
        <w:sectPr w:rsidR="001F21FC">
          <w:pgSz w:w="12240" w:h="15840"/>
          <w:pgMar w:top="360" w:right="360" w:bottom="360" w:left="360" w:header="0" w:footer="3" w:gutter="0"/>
          <w:cols w:space="720"/>
          <w:noEndnote/>
          <w:docGrid w:linePitch="360"/>
        </w:sectPr>
      </w:pPr>
    </w:p>
    <w:p w:rsidR="001F21FC" w:rsidRDefault="001F21FC" w:rsidP="001F21FC">
      <w:pPr>
        <w:spacing w:line="14" w:lineRule="exact"/>
      </w:pPr>
    </w:p>
    <w:tbl>
      <w:tblPr>
        <w:tblOverlap w:val="never"/>
        <w:tblW w:w="0" w:type="auto"/>
        <w:tblLayout w:type="fixed"/>
        <w:tblCellMar>
          <w:left w:w="10" w:type="dxa"/>
          <w:right w:w="10" w:type="dxa"/>
        </w:tblCellMar>
        <w:tblLook w:val="04A0" w:firstRow="1" w:lastRow="0" w:firstColumn="1" w:lastColumn="0" w:noHBand="0" w:noVBand="1"/>
      </w:tblPr>
      <w:tblGrid>
        <w:gridCol w:w="629"/>
        <w:gridCol w:w="3401"/>
        <w:gridCol w:w="4482"/>
      </w:tblGrid>
      <w:tr w:rsidR="001F21FC" w:rsidTr="00B91C92">
        <w:trPr>
          <w:trHeight w:hRule="exact" w:val="886"/>
        </w:trPr>
        <w:tc>
          <w:tcPr>
            <w:tcW w:w="629" w:type="dxa"/>
            <w:vMerge w:val="restart"/>
            <w:tcBorders>
              <w:top w:val="single" w:sz="4" w:space="0" w:color="auto"/>
              <w:left w:val="single" w:sz="4" w:space="0" w:color="auto"/>
            </w:tcBorders>
            <w:shd w:val="clear" w:color="auto" w:fill="FFFFFF"/>
          </w:tcPr>
          <w:p w:rsidR="001F21FC" w:rsidRDefault="001F21FC" w:rsidP="00B91C92">
            <w:pPr>
              <w:pStyle w:val="aff6"/>
              <w:framePr w:w="8512" w:h="13589" w:wrap="none" w:vAnchor="page" w:hAnchor="page" w:x="2463" w:y="1056"/>
              <w:shd w:val="clear" w:color="auto" w:fill="auto"/>
              <w:spacing w:before="120"/>
              <w:ind w:firstLine="0"/>
              <w:jc w:val="center"/>
              <w:rPr>
                <w:sz w:val="18"/>
                <w:szCs w:val="18"/>
              </w:rPr>
            </w:pPr>
            <w:r>
              <w:rPr>
                <w:sz w:val="18"/>
                <w:szCs w:val="18"/>
              </w:rPr>
              <w:t>6.</w:t>
            </w:r>
          </w:p>
        </w:tc>
        <w:tc>
          <w:tcPr>
            <w:tcW w:w="3401" w:type="dxa"/>
            <w:vMerge w:val="restart"/>
            <w:tcBorders>
              <w:top w:val="single" w:sz="4" w:space="0" w:color="auto"/>
              <w:left w:val="single" w:sz="4" w:space="0" w:color="auto"/>
            </w:tcBorders>
            <w:shd w:val="clear" w:color="auto" w:fill="FFFFFF"/>
          </w:tcPr>
          <w:p w:rsidR="001F21FC" w:rsidRDefault="001F21FC" w:rsidP="00B91C92">
            <w:pPr>
              <w:pStyle w:val="aff6"/>
              <w:framePr w:w="8512" w:h="13589" w:wrap="none" w:vAnchor="page" w:hAnchor="page" w:x="2463" w:y="1056"/>
              <w:shd w:val="clear" w:color="auto" w:fill="auto"/>
              <w:spacing w:before="120"/>
              <w:ind w:firstLine="0"/>
              <w:jc w:val="center"/>
              <w:rPr>
                <w:sz w:val="18"/>
                <w:szCs w:val="18"/>
              </w:rPr>
            </w:pPr>
            <w:r>
              <w:rPr>
                <w:sz w:val="18"/>
                <w:szCs w:val="18"/>
              </w:rPr>
              <w:t>Приказ об утверждении Штатного расписания с расчетом годового фонда оплаты труда (иной документ,</w:t>
            </w:r>
          </w:p>
          <w:p w:rsidR="001F21FC" w:rsidRDefault="001F21FC" w:rsidP="00B91C92">
            <w:pPr>
              <w:pStyle w:val="aff6"/>
              <w:framePr w:w="8512" w:h="13589" w:wrap="none" w:vAnchor="page" w:hAnchor="page" w:x="2463" w:y="1056"/>
              <w:shd w:val="clear" w:color="auto" w:fill="auto"/>
              <w:ind w:firstLine="0"/>
              <w:jc w:val="center"/>
              <w:rPr>
                <w:sz w:val="18"/>
                <w:szCs w:val="18"/>
              </w:rPr>
            </w:pPr>
            <w:r>
              <w:rPr>
                <w:sz w:val="18"/>
                <w:szCs w:val="18"/>
              </w:rPr>
              <w:t>подтверждающий возникновение бюджетного обязательства, содержащий расчет годового объема оплаты труда (денежного содержания))</w:t>
            </w:r>
          </w:p>
        </w:tc>
        <w:tc>
          <w:tcPr>
            <w:tcW w:w="4482"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8512" w:h="13589" w:wrap="none" w:vAnchor="page" w:hAnchor="page" w:x="2463" w:y="1056"/>
              <w:shd w:val="clear" w:color="auto" w:fill="auto"/>
              <w:spacing w:line="252" w:lineRule="auto"/>
              <w:ind w:firstLine="0"/>
              <w:jc w:val="center"/>
              <w:rPr>
                <w:sz w:val="18"/>
                <w:szCs w:val="18"/>
              </w:rPr>
            </w:pPr>
            <w:r>
              <w:rPr>
                <w:sz w:val="18"/>
                <w:szCs w:val="18"/>
              </w:rPr>
              <w:t>Записка-расчет об исчислении среднего заработка при предоставлении отпуска, увольнении и других случаях (ф. 0504425)</w:t>
            </w:r>
          </w:p>
        </w:tc>
      </w:tr>
      <w:tr w:rsidR="001F21FC" w:rsidTr="00B91C92">
        <w:trPr>
          <w:trHeight w:hRule="exact" w:val="412"/>
        </w:trPr>
        <w:tc>
          <w:tcPr>
            <w:tcW w:w="629" w:type="dxa"/>
            <w:vMerge/>
            <w:tcBorders>
              <w:left w:val="single" w:sz="4" w:space="0" w:color="auto"/>
            </w:tcBorders>
            <w:shd w:val="clear" w:color="auto" w:fill="FFFFFF"/>
          </w:tcPr>
          <w:p w:rsidR="001F21FC" w:rsidRDefault="001F21FC" w:rsidP="00B91C92">
            <w:pPr>
              <w:framePr w:w="8512" w:h="13589" w:wrap="none" w:vAnchor="page" w:hAnchor="page" w:x="2463" w:y="1056"/>
            </w:pPr>
          </w:p>
        </w:tc>
        <w:tc>
          <w:tcPr>
            <w:tcW w:w="3401" w:type="dxa"/>
            <w:vMerge/>
            <w:tcBorders>
              <w:left w:val="single" w:sz="4" w:space="0" w:color="auto"/>
            </w:tcBorders>
            <w:shd w:val="clear" w:color="auto" w:fill="FFFFFF"/>
          </w:tcPr>
          <w:p w:rsidR="001F21FC" w:rsidRDefault="001F21FC" w:rsidP="00B91C92">
            <w:pPr>
              <w:framePr w:w="8512" w:h="13589" w:wrap="none" w:vAnchor="page" w:hAnchor="page" w:x="2463" w:y="1056"/>
            </w:pPr>
          </w:p>
        </w:tc>
        <w:tc>
          <w:tcPr>
            <w:tcW w:w="4482"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8512" w:h="13589" w:wrap="none" w:vAnchor="page" w:hAnchor="page" w:x="2463" w:y="1056"/>
              <w:shd w:val="clear" w:color="auto" w:fill="auto"/>
              <w:ind w:firstLine="0"/>
              <w:jc w:val="center"/>
              <w:rPr>
                <w:sz w:val="18"/>
                <w:szCs w:val="18"/>
              </w:rPr>
            </w:pPr>
            <w:r>
              <w:rPr>
                <w:sz w:val="18"/>
                <w:szCs w:val="18"/>
              </w:rPr>
              <w:t>Расчетно-платежная ведомость (ф. 0504401)</w:t>
            </w:r>
          </w:p>
        </w:tc>
      </w:tr>
      <w:tr w:rsidR="001F21FC" w:rsidTr="00B91C92">
        <w:trPr>
          <w:trHeight w:hRule="exact" w:val="419"/>
        </w:trPr>
        <w:tc>
          <w:tcPr>
            <w:tcW w:w="629" w:type="dxa"/>
            <w:vMerge/>
            <w:tcBorders>
              <w:left w:val="single" w:sz="4" w:space="0" w:color="auto"/>
            </w:tcBorders>
            <w:shd w:val="clear" w:color="auto" w:fill="FFFFFF"/>
          </w:tcPr>
          <w:p w:rsidR="001F21FC" w:rsidRDefault="001F21FC" w:rsidP="00B91C92">
            <w:pPr>
              <w:framePr w:w="8512" w:h="13589" w:wrap="none" w:vAnchor="page" w:hAnchor="page" w:x="2463" w:y="1056"/>
            </w:pPr>
          </w:p>
        </w:tc>
        <w:tc>
          <w:tcPr>
            <w:tcW w:w="3401" w:type="dxa"/>
            <w:vMerge/>
            <w:tcBorders>
              <w:left w:val="single" w:sz="4" w:space="0" w:color="auto"/>
            </w:tcBorders>
            <w:shd w:val="clear" w:color="auto" w:fill="FFFFFF"/>
          </w:tcPr>
          <w:p w:rsidR="001F21FC" w:rsidRDefault="001F21FC" w:rsidP="00B91C92">
            <w:pPr>
              <w:framePr w:w="8512" w:h="13589" w:wrap="none" w:vAnchor="page" w:hAnchor="page" w:x="2463" w:y="1056"/>
            </w:pPr>
          </w:p>
        </w:tc>
        <w:tc>
          <w:tcPr>
            <w:tcW w:w="4482"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8512" w:h="13589" w:wrap="none" w:vAnchor="page" w:hAnchor="page" w:x="2463" w:y="1056"/>
              <w:shd w:val="clear" w:color="auto" w:fill="auto"/>
              <w:ind w:firstLine="0"/>
              <w:jc w:val="center"/>
              <w:rPr>
                <w:sz w:val="18"/>
                <w:szCs w:val="18"/>
              </w:rPr>
            </w:pPr>
            <w:r>
              <w:rPr>
                <w:sz w:val="18"/>
                <w:szCs w:val="18"/>
              </w:rPr>
              <w:t>Расчетная ведомость (ф. 0504402)</w:t>
            </w:r>
          </w:p>
        </w:tc>
      </w:tr>
      <w:tr w:rsidR="001F21FC" w:rsidTr="00B91C92">
        <w:trPr>
          <w:trHeight w:hRule="exact" w:val="1920"/>
        </w:trPr>
        <w:tc>
          <w:tcPr>
            <w:tcW w:w="629" w:type="dxa"/>
            <w:vMerge/>
            <w:tcBorders>
              <w:left w:val="single" w:sz="4" w:space="0" w:color="auto"/>
            </w:tcBorders>
            <w:shd w:val="clear" w:color="auto" w:fill="FFFFFF"/>
          </w:tcPr>
          <w:p w:rsidR="001F21FC" w:rsidRDefault="001F21FC" w:rsidP="00B91C92">
            <w:pPr>
              <w:framePr w:w="8512" w:h="13589" w:wrap="none" w:vAnchor="page" w:hAnchor="page" w:x="2463" w:y="1056"/>
            </w:pPr>
          </w:p>
        </w:tc>
        <w:tc>
          <w:tcPr>
            <w:tcW w:w="3401" w:type="dxa"/>
            <w:vMerge/>
            <w:tcBorders>
              <w:left w:val="single" w:sz="4" w:space="0" w:color="auto"/>
            </w:tcBorders>
            <w:shd w:val="clear" w:color="auto" w:fill="FFFFFF"/>
          </w:tcPr>
          <w:p w:rsidR="001F21FC" w:rsidRDefault="001F21FC" w:rsidP="00B91C92">
            <w:pPr>
              <w:framePr w:w="8512" w:h="13589" w:wrap="none" w:vAnchor="page" w:hAnchor="page" w:x="2463" w:y="1056"/>
            </w:pPr>
          </w:p>
        </w:tc>
        <w:tc>
          <w:tcPr>
            <w:tcW w:w="4482"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8512" w:h="13589" w:wrap="none" w:vAnchor="page" w:hAnchor="page" w:x="2463" w:y="1056"/>
              <w:shd w:val="clear" w:color="auto" w:fill="auto"/>
              <w:spacing w:line="252" w:lineRule="auto"/>
              <w:ind w:firstLine="0"/>
              <w:jc w:val="center"/>
              <w:rPr>
                <w:sz w:val="18"/>
                <w:szCs w:val="18"/>
              </w:rPr>
            </w:pPr>
            <w:r>
              <w:rPr>
                <w:sz w:val="18"/>
                <w:szCs w:val="18"/>
              </w:rPr>
              <w:t>Иной документ, подтверждающий возникновение денежного обязательства по бюджетному обязательству получателя средств бюджета, возникшему по реализации трудовых функций работника в соответствии с трудовым законодательством Российской Федерации,</w:t>
            </w:r>
          </w:p>
          <w:p w:rsidR="001F21FC" w:rsidRDefault="001F21FC" w:rsidP="00B91C92">
            <w:pPr>
              <w:pStyle w:val="aff6"/>
              <w:framePr w:w="8512" w:h="13589" w:wrap="none" w:vAnchor="page" w:hAnchor="page" w:x="2463" w:y="1056"/>
              <w:shd w:val="clear" w:color="auto" w:fill="auto"/>
              <w:spacing w:line="252" w:lineRule="auto"/>
              <w:ind w:firstLine="0"/>
              <w:jc w:val="center"/>
              <w:rPr>
                <w:sz w:val="18"/>
                <w:szCs w:val="18"/>
              </w:rPr>
            </w:pPr>
            <w:r>
              <w:rPr>
                <w:sz w:val="18"/>
                <w:szCs w:val="18"/>
              </w:rPr>
              <w:t>законодательством о муниципальной гражданской службе Российской Федерации</w:t>
            </w:r>
          </w:p>
        </w:tc>
      </w:tr>
      <w:tr w:rsidR="001F21FC" w:rsidTr="00B91C92">
        <w:trPr>
          <w:trHeight w:hRule="exact" w:val="426"/>
        </w:trPr>
        <w:tc>
          <w:tcPr>
            <w:tcW w:w="629" w:type="dxa"/>
            <w:vMerge w:val="restart"/>
            <w:tcBorders>
              <w:top w:val="single" w:sz="4" w:space="0" w:color="auto"/>
              <w:left w:val="single" w:sz="4" w:space="0" w:color="auto"/>
            </w:tcBorders>
            <w:shd w:val="clear" w:color="auto" w:fill="FFFFFF"/>
          </w:tcPr>
          <w:p w:rsidR="001F21FC" w:rsidRDefault="001F21FC" w:rsidP="00B91C92">
            <w:pPr>
              <w:pStyle w:val="aff6"/>
              <w:framePr w:w="8512" w:h="13589" w:wrap="none" w:vAnchor="page" w:hAnchor="page" w:x="2463" w:y="1056"/>
              <w:shd w:val="clear" w:color="auto" w:fill="auto"/>
              <w:spacing w:before="100"/>
              <w:ind w:firstLine="0"/>
              <w:jc w:val="center"/>
              <w:rPr>
                <w:sz w:val="18"/>
                <w:szCs w:val="18"/>
              </w:rPr>
            </w:pPr>
            <w:r>
              <w:rPr>
                <w:sz w:val="18"/>
                <w:szCs w:val="18"/>
              </w:rPr>
              <w:t>7.</w:t>
            </w:r>
          </w:p>
        </w:tc>
        <w:tc>
          <w:tcPr>
            <w:tcW w:w="3401" w:type="dxa"/>
            <w:vMerge w:val="restart"/>
            <w:tcBorders>
              <w:top w:val="single" w:sz="4" w:space="0" w:color="auto"/>
              <w:left w:val="single" w:sz="4" w:space="0" w:color="auto"/>
            </w:tcBorders>
            <w:shd w:val="clear" w:color="auto" w:fill="FFFFFF"/>
          </w:tcPr>
          <w:p w:rsidR="001F21FC" w:rsidRDefault="001F21FC" w:rsidP="00B91C92">
            <w:pPr>
              <w:pStyle w:val="aff6"/>
              <w:framePr w:w="8512" w:h="13589" w:wrap="none" w:vAnchor="page" w:hAnchor="page" w:x="2463" w:y="1056"/>
              <w:shd w:val="clear" w:color="auto" w:fill="auto"/>
              <w:spacing w:before="80" w:line="254" w:lineRule="auto"/>
              <w:ind w:firstLine="0"/>
              <w:jc w:val="center"/>
              <w:rPr>
                <w:sz w:val="18"/>
                <w:szCs w:val="18"/>
              </w:rPr>
            </w:pPr>
            <w:r>
              <w:rPr>
                <w:sz w:val="18"/>
                <w:szCs w:val="18"/>
              </w:rPr>
              <w:t>Исполнительный документ (исполнительный лист, судебный приказ) (далее - исполнительный документ)</w:t>
            </w:r>
          </w:p>
        </w:tc>
        <w:tc>
          <w:tcPr>
            <w:tcW w:w="4482"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8512" w:h="13589" w:wrap="none" w:vAnchor="page" w:hAnchor="page" w:x="2463" w:y="1056"/>
              <w:shd w:val="clear" w:color="auto" w:fill="auto"/>
              <w:ind w:firstLine="0"/>
              <w:jc w:val="center"/>
              <w:rPr>
                <w:sz w:val="18"/>
                <w:szCs w:val="18"/>
              </w:rPr>
            </w:pPr>
            <w:r>
              <w:rPr>
                <w:sz w:val="18"/>
                <w:szCs w:val="18"/>
              </w:rPr>
              <w:t>Бухгалтерская справка (ф. 0504833)</w:t>
            </w:r>
          </w:p>
        </w:tc>
      </w:tr>
      <w:tr w:rsidR="001F21FC" w:rsidTr="00B91C92">
        <w:trPr>
          <w:trHeight w:hRule="exact" w:val="845"/>
        </w:trPr>
        <w:tc>
          <w:tcPr>
            <w:tcW w:w="629" w:type="dxa"/>
            <w:vMerge/>
            <w:tcBorders>
              <w:left w:val="single" w:sz="4" w:space="0" w:color="auto"/>
            </w:tcBorders>
            <w:shd w:val="clear" w:color="auto" w:fill="FFFFFF"/>
          </w:tcPr>
          <w:p w:rsidR="001F21FC" w:rsidRDefault="001F21FC" w:rsidP="00B91C92">
            <w:pPr>
              <w:framePr w:w="8512" w:h="13589" w:wrap="none" w:vAnchor="page" w:hAnchor="page" w:x="2463" w:y="1056"/>
            </w:pPr>
          </w:p>
        </w:tc>
        <w:tc>
          <w:tcPr>
            <w:tcW w:w="3401" w:type="dxa"/>
            <w:vMerge/>
            <w:tcBorders>
              <w:left w:val="single" w:sz="4" w:space="0" w:color="auto"/>
            </w:tcBorders>
            <w:shd w:val="clear" w:color="auto" w:fill="FFFFFF"/>
          </w:tcPr>
          <w:p w:rsidR="001F21FC" w:rsidRDefault="001F21FC" w:rsidP="00B91C92">
            <w:pPr>
              <w:framePr w:w="8512" w:h="13589" w:wrap="none" w:vAnchor="page" w:hAnchor="page" w:x="2463" w:y="1056"/>
            </w:pPr>
          </w:p>
        </w:tc>
        <w:tc>
          <w:tcPr>
            <w:tcW w:w="4482"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8512" w:h="13589" w:wrap="none" w:vAnchor="page" w:hAnchor="page" w:x="2463" w:y="1056"/>
              <w:shd w:val="clear" w:color="auto" w:fill="auto"/>
              <w:spacing w:line="252" w:lineRule="auto"/>
              <w:ind w:firstLine="0"/>
              <w:jc w:val="center"/>
              <w:rPr>
                <w:sz w:val="18"/>
                <w:szCs w:val="18"/>
              </w:rPr>
            </w:pPr>
            <w:r>
              <w:rPr>
                <w:sz w:val="18"/>
                <w:szCs w:val="18"/>
              </w:rPr>
              <w:t>График выплат по исполнительному документу, предусматривающему выплаты периодического характера</w:t>
            </w:r>
          </w:p>
        </w:tc>
      </w:tr>
      <w:tr w:rsidR="001F21FC" w:rsidTr="00B91C92">
        <w:trPr>
          <w:trHeight w:hRule="exact" w:val="412"/>
        </w:trPr>
        <w:tc>
          <w:tcPr>
            <w:tcW w:w="629" w:type="dxa"/>
            <w:vMerge/>
            <w:tcBorders>
              <w:left w:val="single" w:sz="4" w:space="0" w:color="auto"/>
            </w:tcBorders>
            <w:shd w:val="clear" w:color="auto" w:fill="FFFFFF"/>
          </w:tcPr>
          <w:p w:rsidR="001F21FC" w:rsidRDefault="001F21FC" w:rsidP="00B91C92">
            <w:pPr>
              <w:framePr w:w="8512" w:h="13589" w:wrap="none" w:vAnchor="page" w:hAnchor="page" w:x="2463" w:y="1056"/>
            </w:pPr>
          </w:p>
        </w:tc>
        <w:tc>
          <w:tcPr>
            <w:tcW w:w="3401" w:type="dxa"/>
            <w:vMerge/>
            <w:tcBorders>
              <w:left w:val="single" w:sz="4" w:space="0" w:color="auto"/>
            </w:tcBorders>
            <w:shd w:val="clear" w:color="auto" w:fill="FFFFFF"/>
          </w:tcPr>
          <w:p w:rsidR="001F21FC" w:rsidRDefault="001F21FC" w:rsidP="00B91C92">
            <w:pPr>
              <w:framePr w:w="8512" w:h="13589" w:wrap="none" w:vAnchor="page" w:hAnchor="page" w:x="2463" w:y="1056"/>
            </w:pPr>
          </w:p>
        </w:tc>
        <w:tc>
          <w:tcPr>
            <w:tcW w:w="4482"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8512" w:h="13589" w:wrap="none" w:vAnchor="page" w:hAnchor="page" w:x="2463" w:y="1056"/>
              <w:shd w:val="clear" w:color="auto" w:fill="auto"/>
              <w:ind w:firstLine="0"/>
              <w:jc w:val="center"/>
              <w:rPr>
                <w:sz w:val="18"/>
                <w:szCs w:val="18"/>
              </w:rPr>
            </w:pPr>
            <w:r>
              <w:rPr>
                <w:sz w:val="18"/>
                <w:szCs w:val="18"/>
              </w:rPr>
              <w:t>Исполнительный документ</w:t>
            </w:r>
          </w:p>
        </w:tc>
      </w:tr>
      <w:tr w:rsidR="001F21FC" w:rsidTr="00B91C92">
        <w:trPr>
          <w:trHeight w:hRule="exact" w:val="412"/>
        </w:trPr>
        <w:tc>
          <w:tcPr>
            <w:tcW w:w="629" w:type="dxa"/>
            <w:vMerge/>
            <w:tcBorders>
              <w:left w:val="single" w:sz="4" w:space="0" w:color="auto"/>
            </w:tcBorders>
            <w:shd w:val="clear" w:color="auto" w:fill="FFFFFF"/>
          </w:tcPr>
          <w:p w:rsidR="001F21FC" w:rsidRDefault="001F21FC" w:rsidP="00B91C92">
            <w:pPr>
              <w:framePr w:w="8512" w:h="13589" w:wrap="none" w:vAnchor="page" w:hAnchor="page" w:x="2463" w:y="1056"/>
            </w:pPr>
          </w:p>
        </w:tc>
        <w:tc>
          <w:tcPr>
            <w:tcW w:w="3401" w:type="dxa"/>
            <w:vMerge/>
            <w:tcBorders>
              <w:left w:val="single" w:sz="4" w:space="0" w:color="auto"/>
            </w:tcBorders>
            <w:shd w:val="clear" w:color="auto" w:fill="FFFFFF"/>
          </w:tcPr>
          <w:p w:rsidR="001F21FC" w:rsidRDefault="001F21FC" w:rsidP="00B91C92">
            <w:pPr>
              <w:framePr w:w="8512" w:h="13589" w:wrap="none" w:vAnchor="page" w:hAnchor="page" w:x="2463" w:y="1056"/>
            </w:pPr>
          </w:p>
        </w:tc>
        <w:tc>
          <w:tcPr>
            <w:tcW w:w="4482"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8512" w:h="13589" w:wrap="none" w:vAnchor="page" w:hAnchor="page" w:x="2463" w:y="1056"/>
              <w:shd w:val="clear" w:color="auto" w:fill="auto"/>
              <w:ind w:firstLine="0"/>
              <w:jc w:val="center"/>
              <w:rPr>
                <w:sz w:val="18"/>
                <w:szCs w:val="18"/>
              </w:rPr>
            </w:pPr>
            <w:r>
              <w:rPr>
                <w:sz w:val="18"/>
                <w:szCs w:val="18"/>
              </w:rPr>
              <w:t>Справка-расчет</w:t>
            </w:r>
          </w:p>
        </w:tc>
      </w:tr>
      <w:tr w:rsidR="001F21FC" w:rsidTr="00B91C92">
        <w:trPr>
          <w:trHeight w:hRule="exact" w:val="1278"/>
        </w:trPr>
        <w:tc>
          <w:tcPr>
            <w:tcW w:w="629" w:type="dxa"/>
            <w:vMerge/>
            <w:tcBorders>
              <w:left w:val="single" w:sz="4" w:space="0" w:color="auto"/>
            </w:tcBorders>
            <w:shd w:val="clear" w:color="auto" w:fill="FFFFFF"/>
          </w:tcPr>
          <w:p w:rsidR="001F21FC" w:rsidRDefault="001F21FC" w:rsidP="00B91C92">
            <w:pPr>
              <w:framePr w:w="8512" w:h="13589" w:wrap="none" w:vAnchor="page" w:hAnchor="page" w:x="2463" w:y="1056"/>
            </w:pPr>
          </w:p>
        </w:tc>
        <w:tc>
          <w:tcPr>
            <w:tcW w:w="3401" w:type="dxa"/>
            <w:vMerge/>
            <w:tcBorders>
              <w:left w:val="single" w:sz="4" w:space="0" w:color="auto"/>
            </w:tcBorders>
            <w:shd w:val="clear" w:color="auto" w:fill="FFFFFF"/>
          </w:tcPr>
          <w:p w:rsidR="001F21FC" w:rsidRDefault="001F21FC" w:rsidP="00B91C92">
            <w:pPr>
              <w:framePr w:w="8512" w:h="13589" w:wrap="none" w:vAnchor="page" w:hAnchor="page" w:x="2463" w:y="1056"/>
            </w:pPr>
          </w:p>
        </w:tc>
        <w:tc>
          <w:tcPr>
            <w:tcW w:w="4482"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8512" w:h="13589" w:wrap="none" w:vAnchor="page" w:hAnchor="page" w:x="2463" w:y="1056"/>
              <w:shd w:val="clear" w:color="auto" w:fill="auto"/>
              <w:spacing w:line="252" w:lineRule="auto"/>
              <w:ind w:firstLine="0"/>
              <w:jc w:val="center"/>
              <w:rPr>
                <w:sz w:val="18"/>
                <w:szCs w:val="18"/>
              </w:rPr>
            </w:pPr>
            <w:r>
              <w:rPr>
                <w:sz w:val="18"/>
                <w:szCs w:val="18"/>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1F21FC" w:rsidTr="00B91C92">
        <w:trPr>
          <w:trHeight w:hRule="exact" w:val="419"/>
        </w:trPr>
        <w:tc>
          <w:tcPr>
            <w:tcW w:w="629" w:type="dxa"/>
            <w:vMerge w:val="restart"/>
            <w:tcBorders>
              <w:top w:val="single" w:sz="4" w:space="0" w:color="auto"/>
              <w:left w:val="single" w:sz="4" w:space="0" w:color="auto"/>
            </w:tcBorders>
            <w:shd w:val="clear" w:color="auto" w:fill="FFFFFF"/>
          </w:tcPr>
          <w:p w:rsidR="001F21FC" w:rsidRDefault="001F21FC" w:rsidP="00B91C92">
            <w:pPr>
              <w:pStyle w:val="aff6"/>
              <w:framePr w:w="8512" w:h="13589" w:wrap="none" w:vAnchor="page" w:hAnchor="page" w:x="2463" w:y="1056"/>
              <w:shd w:val="clear" w:color="auto" w:fill="auto"/>
              <w:spacing w:before="100"/>
              <w:ind w:firstLine="0"/>
              <w:jc w:val="center"/>
              <w:rPr>
                <w:sz w:val="18"/>
                <w:szCs w:val="18"/>
              </w:rPr>
            </w:pPr>
            <w:r>
              <w:rPr>
                <w:sz w:val="18"/>
                <w:szCs w:val="18"/>
              </w:rPr>
              <w:t>8.</w:t>
            </w:r>
          </w:p>
        </w:tc>
        <w:tc>
          <w:tcPr>
            <w:tcW w:w="3401" w:type="dxa"/>
            <w:vMerge w:val="restart"/>
            <w:tcBorders>
              <w:top w:val="single" w:sz="4" w:space="0" w:color="auto"/>
              <w:left w:val="single" w:sz="4" w:space="0" w:color="auto"/>
            </w:tcBorders>
            <w:shd w:val="clear" w:color="auto" w:fill="FFFFFF"/>
          </w:tcPr>
          <w:p w:rsidR="001F21FC" w:rsidRDefault="001F21FC" w:rsidP="00B91C92">
            <w:pPr>
              <w:pStyle w:val="aff6"/>
              <w:framePr w:w="8512" w:h="13589" w:wrap="none" w:vAnchor="page" w:hAnchor="page" w:x="2463" w:y="1056"/>
              <w:shd w:val="clear" w:color="auto" w:fill="auto"/>
              <w:spacing w:before="80" w:line="252" w:lineRule="auto"/>
              <w:ind w:firstLine="0"/>
              <w:jc w:val="center"/>
              <w:rPr>
                <w:sz w:val="18"/>
                <w:szCs w:val="18"/>
              </w:rPr>
            </w:pPr>
            <w:r>
              <w:rPr>
                <w:sz w:val="18"/>
                <w:szCs w:val="18"/>
              </w:rPr>
              <w:t>Решение налогового органа о взыскании налога, сбора, страхового взноса, пеней и штрафов (далее - решение налогового органа)</w:t>
            </w:r>
          </w:p>
        </w:tc>
        <w:tc>
          <w:tcPr>
            <w:tcW w:w="4482"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8512" w:h="13589" w:wrap="none" w:vAnchor="page" w:hAnchor="page" w:x="2463" w:y="1056"/>
              <w:shd w:val="clear" w:color="auto" w:fill="auto"/>
              <w:ind w:firstLine="0"/>
              <w:jc w:val="center"/>
              <w:rPr>
                <w:sz w:val="18"/>
                <w:szCs w:val="18"/>
              </w:rPr>
            </w:pPr>
            <w:r>
              <w:rPr>
                <w:sz w:val="18"/>
                <w:szCs w:val="18"/>
              </w:rPr>
              <w:t>Бухгалтерская справка (ф. 0504833)</w:t>
            </w:r>
          </w:p>
        </w:tc>
      </w:tr>
      <w:tr w:rsidR="001F21FC" w:rsidTr="00B91C92">
        <w:trPr>
          <w:trHeight w:hRule="exact" w:val="412"/>
        </w:trPr>
        <w:tc>
          <w:tcPr>
            <w:tcW w:w="629" w:type="dxa"/>
            <w:vMerge/>
            <w:tcBorders>
              <w:left w:val="single" w:sz="4" w:space="0" w:color="auto"/>
            </w:tcBorders>
            <w:shd w:val="clear" w:color="auto" w:fill="FFFFFF"/>
          </w:tcPr>
          <w:p w:rsidR="001F21FC" w:rsidRDefault="001F21FC" w:rsidP="00B91C92">
            <w:pPr>
              <w:framePr w:w="8512" w:h="13589" w:wrap="none" w:vAnchor="page" w:hAnchor="page" w:x="2463" w:y="1056"/>
            </w:pPr>
          </w:p>
        </w:tc>
        <w:tc>
          <w:tcPr>
            <w:tcW w:w="3401" w:type="dxa"/>
            <w:vMerge/>
            <w:tcBorders>
              <w:left w:val="single" w:sz="4" w:space="0" w:color="auto"/>
            </w:tcBorders>
            <w:shd w:val="clear" w:color="auto" w:fill="FFFFFF"/>
          </w:tcPr>
          <w:p w:rsidR="001F21FC" w:rsidRDefault="001F21FC" w:rsidP="00B91C92">
            <w:pPr>
              <w:framePr w:w="8512" w:h="13589" w:wrap="none" w:vAnchor="page" w:hAnchor="page" w:x="2463" w:y="1056"/>
            </w:pPr>
          </w:p>
        </w:tc>
        <w:tc>
          <w:tcPr>
            <w:tcW w:w="4482"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8512" w:h="13589" w:wrap="none" w:vAnchor="page" w:hAnchor="page" w:x="2463" w:y="1056"/>
              <w:shd w:val="clear" w:color="auto" w:fill="auto"/>
              <w:ind w:firstLine="0"/>
              <w:jc w:val="center"/>
              <w:rPr>
                <w:sz w:val="18"/>
                <w:szCs w:val="18"/>
              </w:rPr>
            </w:pPr>
            <w:r>
              <w:rPr>
                <w:sz w:val="18"/>
                <w:szCs w:val="18"/>
              </w:rPr>
              <w:t>Решение налогового органа</w:t>
            </w:r>
          </w:p>
        </w:tc>
      </w:tr>
      <w:tr w:rsidR="001F21FC" w:rsidTr="00B91C92">
        <w:trPr>
          <w:trHeight w:hRule="exact" w:val="412"/>
        </w:trPr>
        <w:tc>
          <w:tcPr>
            <w:tcW w:w="629" w:type="dxa"/>
            <w:vMerge/>
            <w:tcBorders>
              <w:left w:val="single" w:sz="4" w:space="0" w:color="auto"/>
            </w:tcBorders>
            <w:shd w:val="clear" w:color="auto" w:fill="FFFFFF"/>
          </w:tcPr>
          <w:p w:rsidR="001F21FC" w:rsidRDefault="001F21FC" w:rsidP="00B91C92">
            <w:pPr>
              <w:framePr w:w="8512" w:h="13589" w:wrap="none" w:vAnchor="page" w:hAnchor="page" w:x="2463" w:y="1056"/>
            </w:pPr>
          </w:p>
        </w:tc>
        <w:tc>
          <w:tcPr>
            <w:tcW w:w="3401" w:type="dxa"/>
            <w:vMerge/>
            <w:tcBorders>
              <w:left w:val="single" w:sz="4" w:space="0" w:color="auto"/>
            </w:tcBorders>
            <w:shd w:val="clear" w:color="auto" w:fill="FFFFFF"/>
          </w:tcPr>
          <w:p w:rsidR="001F21FC" w:rsidRDefault="001F21FC" w:rsidP="00B91C92">
            <w:pPr>
              <w:framePr w:w="8512" w:h="13589" w:wrap="none" w:vAnchor="page" w:hAnchor="page" w:x="2463" w:y="1056"/>
            </w:pPr>
          </w:p>
        </w:tc>
        <w:tc>
          <w:tcPr>
            <w:tcW w:w="4482"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8512" w:h="13589" w:wrap="none" w:vAnchor="page" w:hAnchor="page" w:x="2463" w:y="1056"/>
              <w:shd w:val="clear" w:color="auto" w:fill="auto"/>
              <w:ind w:firstLine="0"/>
              <w:jc w:val="center"/>
              <w:rPr>
                <w:sz w:val="18"/>
                <w:szCs w:val="18"/>
              </w:rPr>
            </w:pPr>
            <w:r>
              <w:rPr>
                <w:sz w:val="18"/>
                <w:szCs w:val="18"/>
              </w:rPr>
              <w:t>Справка-расчет</w:t>
            </w:r>
          </w:p>
        </w:tc>
      </w:tr>
      <w:tr w:rsidR="001F21FC" w:rsidTr="00B91C92">
        <w:trPr>
          <w:trHeight w:hRule="exact" w:val="1298"/>
        </w:trPr>
        <w:tc>
          <w:tcPr>
            <w:tcW w:w="629" w:type="dxa"/>
            <w:vMerge/>
            <w:tcBorders>
              <w:left w:val="single" w:sz="4" w:space="0" w:color="auto"/>
            </w:tcBorders>
            <w:shd w:val="clear" w:color="auto" w:fill="FFFFFF"/>
          </w:tcPr>
          <w:p w:rsidR="001F21FC" w:rsidRDefault="001F21FC" w:rsidP="00B91C92">
            <w:pPr>
              <w:framePr w:w="8512" w:h="13589" w:wrap="none" w:vAnchor="page" w:hAnchor="page" w:x="2463" w:y="1056"/>
            </w:pPr>
          </w:p>
        </w:tc>
        <w:tc>
          <w:tcPr>
            <w:tcW w:w="3401" w:type="dxa"/>
            <w:vMerge/>
            <w:tcBorders>
              <w:left w:val="single" w:sz="4" w:space="0" w:color="auto"/>
            </w:tcBorders>
            <w:shd w:val="clear" w:color="auto" w:fill="FFFFFF"/>
          </w:tcPr>
          <w:p w:rsidR="001F21FC" w:rsidRDefault="001F21FC" w:rsidP="00B91C92">
            <w:pPr>
              <w:framePr w:w="8512" w:h="13589" w:wrap="none" w:vAnchor="page" w:hAnchor="page" w:x="2463" w:y="1056"/>
            </w:pPr>
          </w:p>
        </w:tc>
        <w:tc>
          <w:tcPr>
            <w:tcW w:w="4482"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8512" w:h="13589" w:wrap="none" w:vAnchor="page" w:hAnchor="page" w:x="2463" w:y="1056"/>
              <w:shd w:val="clear" w:color="auto" w:fill="auto"/>
              <w:spacing w:line="254" w:lineRule="auto"/>
              <w:ind w:firstLine="0"/>
              <w:jc w:val="center"/>
              <w:rPr>
                <w:sz w:val="18"/>
                <w:szCs w:val="18"/>
              </w:rPr>
            </w:pPr>
            <w:r>
              <w:rPr>
                <w:sz w:val="18"/>
                <w:szCs w:val="18"/>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1F21FC" w:rsidTr="00B91C92">
        <w:trPr>
          <w:trHeight w:hRule="exact" w:val="419"/>
        </w:trPr>
        <w:tc>
          <w:tcPr>
            <w:tcW w:w="629" w:type="dxa"/>
            <w:tcBorders>
              <w:top w:val="single" w:sz="4" w:space="0" w:color="auto"/>
              <w:left w:val="single" w:sz="4" w:space="0" w:color="auto"/>
            </w:tcBorders>
            <w:shd w:val="clear" w:color="auto" w:fill="FFFFFF"/>
            <w:vAlign w:val="center"/>
          </w:tcPr>
          <w:p w:rsidR="001F21FC" w:rsidRDefault="001F21FC" w:rsidP="00B91C92">
            <w:pPr>
              <w:pStyle w:val="aff6"/>
              <w:framePr w:w="8512" w:h="13589" w:wrap="none" w:vAnchor="page" w:hAnchor="page" w:x="2463" w:y="1056"/>
              <w:shd w:val="clear" w:color="auto" w:fill="auto"/>
              <w:ind w:firstLine="0"/>
              <w:jc w:val="center"/>
              <w:rPr>
                <w:sz w:val="18"/>
                <w:szCs w:val="18"/>
              </w:rPr>
            </w:pPr>
            <w:r>
              <w:rPr>
                <w:sz w:val="18"/>
                <w:szCs w:val="18"/>
              </w:rPr>
              <w:t>9.</w:t>
            </w:r>
          </w:p>
        </w:tc>
        <w:tc>
          <w:tcPr>
            <w:tcW w:w="3401" w:type="dxa"/>
            <w:tcBorders>
              <w:top w:val="single" w:sz="4" w:space="0" w:color="auto"/>
              <w:left w:val="single" w:sz="4" w:space="0" w:color="auto"/>
            </w:tcBorders>
            <w:shd w:val="clear" w:color="auto" w:fill="FFFFFF"/>
          </w:tcPr>
          <w:p w:rsidR="001F21FC" w:rsidRDefault="001F21FC" w:rsidP="00B91C92">
            <w:pPr>
              <w:framePr w:w="8512" w:h="13589" w:wrap="none" w:vAnchor="page" w:hAnchor="page" w:x="2463" w:y="1056"/>
              <w:rPr>
                <w:sz w:val="10"/>
                <w:szCs w:val="10"/>
              </w:rPr>
            </w:pPr>
          </w:p>
        </w:tc>
        <w:tc>
          <w:tcPr>
            <w:tcW w:w="4482"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8512" w:h="13589" w:wrap="none" w:vAnchor="page" w:hAnchor="page" w:x="2463" w:y="1056"/>
              <w:shd w:val="clear" w:color="auto" w:fill="auto"/>
              <w:ind w:firstLine="0"/>
              <w:jc w:val="center"/>
              <w:rPr>
                <w:sz w:val="18"/>
                <w:szCs w:val="18"/>
              </w:rPr>
            </w:pPr>
            <w:r>
              <w:rPr>
                <w:sz w:val="18"/>
                <w:szCs w:val="18"/>
              </w:rPr>
              <w:t>Авансовый отчет (ф. 0504505)</w:t>
            </w:r>
          </w:p>
        </w:tc>
      </w:tr>
      <w:tr w:rsidR="001F21FC" w:rsidTr="00B91C92">
        <w:trPr>
          <w:trHeight w:hRule="exact" w:val="426"/>
        </w:trPr>
        <w:tc>
          <w:tcPr>
            <w:tcW w:w="629" w:type="dxa"/>
            <w:vMerge w:val="restart"/>
            <w:tcBorders>
              <w:top w:val="single" w:sz="4" w:space="0" w:color="auto"/>
              <w:left w:val="single" w:sz="4" w:space="0" w:color="auto"/>
            </w:tcBorders>
            <w:shd w:val="clear" w:color="auto" w:fill="FFFFFF"/>
          </w:tcPr>
          <w:p w:rsidR="001F21FC" w:rsidRDefault="001F21FC" w:rsidP="00B91C92">
            <w:pPr>
              <w:framePr w:w="8512" w:h="13589" w:wrap="none" w:vAnchor="page" w:hAnchor="page" w:x="2463" w:y="1056"/>
              <w:rPr>
                <w:sz w:val="10"/>
                <w:szCs w:val="10"/>
              </w:rPr>
            </w:pPr>
          </w:p>
        </w:tc>
        <w:tc>
          <w:tcPr>
            <w:tcW w:w="3401" w:type="dxa"/>
            <w:vMerge w:val="restart"/>
            <w:tcBorders>
              <w:top w:val="single" w:sz="4" w:space="0" w:color="auto"/>
              <w:left w:val="single" w:sz="4" w:space="0" w:color="auto"/>
            </w:tcBorders>
            <w:shd w:val="clear" w:color="auto" w:fill="FFFFFF"/>
            <w:vAlign w:val="bottom"/>
          </w:tcPr>
          <w:p w:rsidR="001F21FC" w:rsidRDefault="001F21FC" w:rsidP="00B91C92">
            <w:pPr>
              <w:pStyle w:val="aff6"/>
              <w:framePr w:w="8512" w:h="13589" w:wrap="none" w:vAnchor="page" w:hAnchor="page" w:x="2463" w:y="1056"/>
              <w:shd w:val="clear" w:color="auto" w:fill="auto"/>
              <w:spacing w:line="252" w:lineRule="auto"/>
              <w:ind w:firstLine="0"/>
              <w:jc w:val="center"/>
              <w:rPr>
                <w:sz w:val="18"/>
                <w:szCs w:val="18"/>
              </w:rPr>
            </w:pPr>
            <w:r>
              <w:rPr>
                <w:sz w:val="18"/>
                <w:szCs w:val="18"/>
              </w:rPr>
              <w:t>Документ, не определенный пунктами 2 - 8 настоящего перечня, в соответствии с которым возникает бюджетное обязательство получателя средств бюджета:</w:t>
            </w:r>
          </w:p>
          <w:p w:rsidR="001F21FC" w:rsidRDefault="001F21FC" w:rsidP="00B91C92">
            <w:pPr>
              <w:pStyle w:val="aff6"/>
              <w:framePr w:w="8512" w:h="13589" w:wrap="none" w:vAnchor="page" w:hAnchor="page" w:x="2463" w:y="1056"/>
              <w:shd w:val="clear" w:color="auto" w:fill="auto"/>
              <w:spacing w:line="252" w:lineRule="auto"/>
              <w:ind w:firstLine="0"/>
              <w:jc w:val="center"/>
              <w:rPr>
                <w:sz w:val="18"/>
                <w:szCs w:val="18"/>
              </w:rPr>
            </w:pPr>
            <w:r>
              <w:rPr>
                <w:sz w:val="18"/>
                <w:szCs w:val="18"/>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требующие заключения договора);</w:t>
            </w:r>
          </w:p>
          <w:p w:rsidR="001F21FC" w:rsidRDefault="001F21FC" w:rsidP="00B91C92">
            <w:pPr>
              <w:pStyle w:val="aff6"/>
              <w:framePr w:w="8512" w:h="13589" w:wrap="none" w:vAnchor="page" w:hAnchor="page" w:x="2463" w:y="1056"/>
              <w:shd w:val="clear" w:color="auto" w:fill="auto"/>
              <w:spacing w:line="252" w:lineRule="auto"/>
              <w:ind w:firstLine="0"/>
              <w:jc w:val="center"/>
              <w:rPr>
                <w:sz w:val="18"/>
                <w:szCs w:val="18"/>
              </w:rPr>
            </w:pPr>
            <w:r>
              <w:rPr>
                <w:sz w:val="18"/>
                <w:szCs w:val="18"/>
              </w:rPr>
              <w:t>- договор, расчет по которому в</w:t>
            </w:r>
          </w:p>
          <w:p w:rsidR="001F21FC" w:rsidRDefault="001F21FC" w:rsidP="00B91C92">
            <w:pPr>
              <w:pStyle w:val="aff6"/>
              <w:framePr w:w="8512" w:h="13589" w:wrap="none" w:vAnchor="page" w:hAnchor="page" w:x="2463" w:y="1056"/>
              <w:shd w:val="clear" w:color="auto" w:fill="auto"/>
              <w:spacing w:line="252" w:lineRule="auto"/>
              <w:ind w:firstLine="0"/>
              <w:jc w:val="center"/>
              <w:rPr>
                <w:sz w:val="18"/>
                <w:szCs w:val="18"/>
              </w:rPr>
            </w:pPr>
            <w:r>
              <w:rPr>
                <w:sz w:val="18"/>
                <w:szCs w:val="18"/>
              </w:rPr>
              <w:t>соответствии с законодательством Российской Федерации осуществляется</w:t>
            </w:r>
          </w:p>
        </w:tc>
        <w:tc>
          <w:tcPr>
            <w:tcW w:w="4482"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8512" w:h="13589" w:wrap="none" w:vAnchor="page" w:hAnchor="page" w:x="2463" w:y="1056"/>
              <w:shd w:val="clear" w:color="auto" w:fill="auto"/>
              <w:ind w:firstLine="0"/>
              <w:jc w:val="center"/>
              <w:rPr>
                <w:sz w:val="18"/>
                <w:szCs w:val="18"/>
              </w:rPr>
            </w:pPr>
            <w:r>
              <w:rPr>
                <w:sz w:val="18"/>
                <w:szCs w:val="18"/>
              </w:rPr>
              <w:t>Акт выполненных работ</w:t>
            </w:r>
          </w:p>
        </w:tc>
      </w:tr>
      <w:tr w:rsidR="001F21FC" w:rsidTr="00B91C92">
        <w:trPr>
          <w:trHeight w:hRule="exact" w:val="419"/>
        </w:trPr>
        <w:tc>
          <w:tcPr>
            <w:tcW w:w="629" w:type="dxa"/>
            <w:vMerge/>
            <w:tcBorders>
              <w:left w:val="single" w:sz="4" w:space="0" w:color="auto"/>
            </w:tcBorders>
            <w:shd w:val="clear" w:color="auto" w:fill="FFFFFF"/>
          </w:tcPr>
          <w:p w:rsidR="001F21FC" w:rsidRDefault="001F21FC" w:rsidP="00B91C92">
            <w:pPr>
              <w:framePr w:w="8512" w:h="13589" w:wrap="none" w:vAnchor="page" w:hAnchor="page" w:x="2463" w:y="1056"/>
            </w:pPr>
          </w:p>
        </w:tc>
        <w:tc>
          <w:tcPr>
            <w:tcW w:w="3401" w:type="dxa"/>
            <w:vMerge/>
            <w:tcBorders>
              <w:left w:val="single" w:sz="4" w:space="0" w:color="auto"/>
            </w:tcBorders>
            <w:shd w:val="clear" w:color="auto" w:fill="FFFFFF"/>
            <w:vAlign w:val="bottom"/>
          </w:tcPr>
          <w:p w:rsidR="001F21FC" w:rsidRDefault="001F21FC" w:rsidP="00B91C92">
            <w:pPr>
              <w:framePr w:w="8512" w:h="13589" w:wrap="none" w:vAnchor="page" w:hAnchor="page" w:x="2463" w:y="1056"/>
            </w:pPr>
          </w:p>
        </w:tc>
        <w:tc>
          <w:tcPr>
            <w:tcW w:w="4482"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8512" w:h="13589" w:wrap="none" w:vAnchor="page" w:hAnchor="page" w:x="2463" w:y="1056"/>
              <w:shd w:val="clear" w:color="auto" w:fill="auto"/>
              <w:ind w:firstLine="0"/>
              <w:jc w:val="center"/>
              <w:rPr>
                <w:sz w:val="18"/>
                <w:szCs w:val="18"/>
              </w:rPr>
            </w:pPr>
            <w:r>
              <w:rPr>
                <w:sz w:val="18"/>
                <w:szCs w:val="18"/>
              </w:rPr>
              <w:t>Акт об оказании услуг</w:t>
            </w:r>
          </w:p>
        </w:tc>
      </w:tr>
      <w:tr w:rsidR="001F21FC" w:rsidTr="00B91C92">
        <w:trPr>
          <w:trHeight w:hRule="exact" w:val="419"/>
        </w:trPr>
        <w:tc>
          <w:tcPr>
            <w:tcW w:w="629" w:type="dxa"/>
            <w:vMerge/>
            <w:tcBorders>
              <w:left w:val="single" w:sz="4" w:space="0" w:color="auto"/>
            </w:tcBorders>
            <w:shd w:val="clear" w:color="auto" w:fill="FFFFFF"/>
          </w:tcPr>
          <w:p w:rsidR="001F21FC" w:rsidRDefault="001F21FC" w:rsidP="00B91C92">
            <w:pPr>
              <w:framePr w:w="8512" w:h="13589" w:wrap="none" w:vAnchor="page" w:hAnchor="page" w:x="2463" w:y="1056"/>
            </w:pPr>
          </w:p>
        </w:tc>
        <w:tc>
          <w:tcPr>
            <w:tcW w:w="3401" w:type="dxa"/>
            <w:vMerge/>
            <w:tcBorders>
              <w:left w:val="single" w:sz="4" w:space="0" w:color="auto"/>
            </w:tcBorders>
            <w:shd w:val="clear" w:color="auto" w:fill="FFFFFF"/>
            <w:vAlign w:val="bottom"/>
          </w:tcPr>
          <w:p w:rsidR="001F21FC" w:rsidRDefault="001F21FC" w:rsidP="00B91C92">
            <w:pPr>
              <w:framePr w:w="8512" w:h="13589" w:wrap="none" w:vAnchor="page" w:hAnchor="page" w:x="2463" w:y="1056"/>
            </w:pPr>
          </w:p>
        </w:tc>
        <w:tc>
          <w:tcPr>
            <w:tcW w:w="4482"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8512" w:h="13589" w:wrap="none" w:vAnchor="page" w:hAnchor="page" w:x="2463" w:y="1056"/>
              <w:shd w:val="clear" w:color="auto" w:fill="auto"/>
              <w:ind w:firstLine="0"/>
              <w:jc w:val="center"/>
              <w:rPr>
                <w:sz w:val="18"/>
                <w:szCs w:val="18"/>
              </w:rPr>
            </w:pPr>
            <w:r>
              <w:rPr>
                <w:sz w:val="18"/>
                <w:szCs w:val="18"/>
              </w:rPr>
              <w:t>Акт приема-передачи</w:t>
            </w:r>
          </w:p>
        </w:tc>
      </w:tr>
      <w:tr w:rsidR="001F21FC" w:rsidTr="00B91C92">
        <w:trPr>
          <w:trHeight w:hRule="exact" w:val="419"/>
        </w:trPr>
        <w:tc>
          <w:tcPr>
            <w:tcW w:w="629" w:type="dxa"/>
            <w:vMerge/>
            <w:tcBorders>
              <w:left w:val="single" w:sz="4" w:space="0" w:color="auto"/>
            </w:tcBorders>
            <w:shd w:val="clear" w:color="auto" w:fill="FFFFFF"/>
          </w:tcPr>
          <w:p w:rsidR="001F21FC" w:rsidRDefault="001F21FC" w:rsidP="00B91C92">
            <w:pPr>
              <w:framePr w:w="8512" w:h="13589" w:wrap="none" w:vAnchor="page" w:hAnchor="page" w:x="2463" w:y="1056"/>
            </w:pPr>
          </w:p>
        </w:tc>
        <w:tc>
          <w:tcPr>
            <w:tcW w:w="3401" w:type="dxa"/>
            <w:vMerge/>
            <w:tcBorders>
              <w:left w:val="single" w:sz="4" w:space="0" w:color="auto"/>
            </w:tcBorders>
            <w:shd w:val="clear" w:color="auto" w:fill="FFFFFF"/>
            <w:vAlign w:val="bottom"/>
          </w:tcPr>
          <w:p w:rsidR="001F21FC" w:rsidRDefault="001F21FC" w:rsidP="00B91C92">
            <w:pPr>
              <w:framePr w:w="8512" w:h="13589" w:wrap="none" w:vAnchor="page" w:hAnchor="page" w:x="2463" w:y="1056"/>
            </w:pPr>
          </w:p>
        </w:tc>
        <w:tc>
          <w:tcPr>
            <w:tcW w:w="4482"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8512" w:h="13589" w:wrap="none" w:vAnchor="page" w:hAnchor="page" w:x="2463" w:y="1056"/>
              <w:shd w:val="clear" w:color="auto" w:fill="auto"/>
              <w:ind w:firstLine="0"/>
              <w:jc w:val="center"/>
              <w:rPr>
                <w:sz w:val="18"/>
                <w:szCs w:val="18"/>
              </w:rPr>
            </w:pPr>
            <w:r>
              <w:rPr>
                <w:sz w:val="18"/>
                <w:szCs w:val="18"/>
              </w:rPr>
              <w:t>Акт сверки взаимных расчетов</w:t>
            </w:r>
          </w:p>
        </w:tc>
      </w:tr>
      <w:tr w:rsidR="001F21FC" w:rsidTr="00B91C92">
        <w:trPr>
          <w:trHeight w:hRule="exact" w:val="1068"/>
        </w:trPr>
        <w:tc>
          <w:tcPr>
            <w:tcW w:w="629" w:type="dxa"/>
            <w:vMerge/>
            <w:tcBorders>
              <w:left w:val="single" w:sz="4" w:space="0" w:color="auto"/>
            </w:tcBorders>
            <w:shd w:val="clear" w:color="auto" w:fill="FFFFFF"/>
          </w:tcPr>
          <w:p w:rsidR="001F21FC" w:rsidRDefault="001F21FC" w:rsidP="00B91C92">
            <w:pPr>
              <w:framePr w:w="8512" w:h="13589" w:wrap="none" w:vAnchor="page" w:hAnchor="page" w:x="2463" w:y="1056"/>
            </w:pPr>
          </w:p>
        </w:tc>
        <w:tc>
          <w:tcPr>
            <w:tcW w:w="3401" w:type="dxa"/>
            <w:vMerge/>
            <w:tcBorders>
              <w:left w:val="single" w:sz="4" w:space="0" w:color="auto"/>
            </w:tcBorders>
            <w:shd w:val="clear" w:color="auto" w:fill="FFFFFF"/>
            <w:vAlign w:val="bottom"/>
          </w:tcPr>
          <w:p w:rsidR="001F21FC" w:rsidRDefault="001F21FC" w:rsidP="00B91C92">
            <w:pPr>
              <w:framePr w:w="8512" w:h="13589" w:wrap="none" w:vAnchor="page" w:hAnchor="page" w:x="2463" w:y="1056"/>
            </w:pPr>
          </w:p>
        </w:tc>
        <w:tc>
          <w:tcPr>
            <w:tcW w:w="4482"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8512" w:h="13589" w:wrap="none" w:vAnchor="page" w:hAnchor="page" w:x="2463" w:y="1056"/>
              <w:shd w:val="clear" w:color="auto" w:fill="auto"/>
              <w:ind w:firstLine="0"/>
              <w:jc w:val="center"/>
              <w:rPr>
                <w:sz w:val="18"/>
                <w:szCs w:val="18"/>
              </w:rPr>
            </w:pPr>
            <w:r>
              <w:rPr>
                <w:sz w:val="18"/>
                <w:szCs w:val="18"/>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r>
      <w:tr w:rsidR="001F21FC" w:rsidTr="00B91C92">
        <w:trPr>
          <w:trHeight w:hRule="exact" w:val="419"/>
        </w:trPr>
        <w:tc>
          <w:tcPr>
            <w:tcW w:w="629" w:type="dxa"/>
            <w:vMerge/>
            <w:tcBorders>
              <w:left w:val="single" w:sz="4" w:space="0" w:color="auto"/>
            </w:tcBorders>
            <w:shd w:val="clear" w:color="auto" w:fill="FFFFFF"/>
          </w:tcPr>
          <w:p w:rsidR="001F21FC" w:rsidRDefault="001F21FC" w:rsidP="00B91C92">
            <w:pPr>
              <w:framePr w:w="8512" w:h="13589" w:wrap="none" w:vAnchor="page" w:hAnchor="page" w:x="2463" w:y="1056"/>
            </w:pPr>
          </w:p>
        </w:tc>
        <w:tc>
          <w:tcPr>
            <w:tcW w:w="3401" w:type="dxa"/>
            <w:vMerge/>
            <w:tcBorders>
              <w:left w:val="single" w:sz="4" w:space="0" w:color="auto"/>
            </w:tcBorders>
            <w:shd w:val="clear" w:color="auto" w:fill="FFFFFF"/>
            <w:vAlign w:val="bottom"/>
          </w:tcPr>
          <w:p w:rsidR="001F21FC" w:rsidRDefault="001F21FC" w:rsidP="00B91C92">
            <w:pPr>
              <w:framePr w:w="8512" w:h="13589" w:wrap="none" w:vAnchor="page" w:hAnchor="page" w:x="2463" w:y="1056"/>
            </w:pPr>
          </w:p>
        </w:tc>
        <w:tc>
          <w:tcPr>
            <w:tcW w:w="4482"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8512" w:h="13589" w:wrap="none" w:vAnchor="page" w:hAnchor="page" w:x="2463" w:y="1056"/>
              <w:shd w:val="clear" w:color="auto" w:fill="auto"/>
              <w:ind w:firstLine="0"/>
              <w:jc w:val="center"/>
              <w:rPr>
                <w:sz w:val="18"/>
                <w:szCs w:val="18"/>
              </w:rPr>
            </w:pPr>
            <w:r>
              <w:rPr>
                <w:sz w:val="18"/>
                <w:szCs w:val="18"/>
              </w:rPr>
              <w:t>Заявление на выдачу денежных средств под отчет</w:t>
            </w:r>
          </w:p>
        </w:tc>
      </w:tr>
      <w:tr w:rsidR="001F21FC" w:rsidTr="00B91C92">
        <w:trPr>
          <w:trHeight w:hRule="exact" w:val="446"/>
        </w:trPr>
        <w:tc>
          <w:tcPr>
            <w:tcW w:w="629" w:type="dxa"/>
            <w:vMerge/>
            <w:tcBorders>
              <w:left w:val="single" w:sz="4" w:space="0" w:color="auto"/>
              <w:bottom w:val="single" w:sz="4" w:space="0" w:color="auto"/>
            </w:tcBorders>
            <w:shd w:val="clear" w:color="auto" w:fill="FFFFFF"/>
          </w:tcPr>
          <w:p w:rsidR="001F21FC" w:rsidRDefault="001F21FC" w:rsidP="00B91C92">
            <w:pPr>
              <w:framePr w:w="8512" w:h="13589" w:wrap="none" w:vAnchor="page" w:hAnchor="page" w:x="2463" w:y="1056"/>
            </w:pPr>
          </w:p>
        </w:tc>
        <w:tc>
          <w:tcPr>
            <w:tcW w:w="3401" w:type="dxa"/>
            <w:vMerge/>
            <w:tcBorders>
              <w:left w:val="single" w:sz="4" w:space="0" w:color="auto"/>
              <w:bottom w:val="single" w:sz="4" w:space="0" w:color="auto"/>
            </w:tcBorders>
            <w:shd w:val="clear" w:color="auto" w:fill="FFFFFF"/>
            <w:vAlign w:val="bottom"/>
          </w:tcPr>
          <w:p w:rsidR="001F21FC" w:rsidRDefault="001F21FC" w:rsidP="00B91C92">
            <w:pPr>
              <w:framePr w:w="8512" w:h="13589" w:wrap="none" w:vAnchor="page" w:hAnchor="page" w:x="2463" w:y="1056"/>
            </w:pPr>
          </w:p>
        </w:tc>
        <w:tc>
          <w:tcPr>
            <w:tcW w:w="4482" w:type="dxa"/>
            <w:tcBorders>
              <w:top w:val="single" w:sz="4" w:space="0" w:color="auto"/>
              <w:left w:val="single" w:sz="4" w:space="0" w:color="auto"/>
              <w:bottom w:val="single" w:sz="4" w:space="0" w:color="auto"/>
              <w:right w:val="single" w:sz="4" w:space="0" w:color="auto"/>
            </w:tcBorders>
            <w:shd w:val="clear" w:color="auto" w:fill="FFFFFF"/>
            <w:vAlign w:val="center"/>
          </w:tcPr>
          <w:p w:rsidR="001F21FC" w:rsidRDefault="001F21FC" w:rsidP="00B91C92">
            <w:pPr>
              <w:pStyle w:val="aff6"/>
              <w:framePr w:w="8512" w:h="13589" w:wrap="none" w:vAnchor="page" w:hAnchor="page" w:x="2463" w:y="1056"/>
              <w:shd w:val="clear" w:color="auto" w:fill="auto"/>
              <w:ind w:firstLine="0"/>
              <w:jc w:val="center"/>
              <w:rPr>
                <w:sz w:val="18"/>
                <w:szCs w:val="18"/>
              </w:rPr>
            </w:pPr>
            <w:r>
              <w:rPr>
                <w:sz w:val="18"/>
                <w:szCs w:val="18"/>
              </w:rPr>
              <w:t>Заявление физического лица</w:t>
            </w:r>
          </w:p>
        </w:tc>
      </w:tr>
    </w:tbl>
    <w:p w:rsidR="001F21FC" w:rsidRDefault="001F21FC" w:rsidP="001F21FC">
      <w:pPr>
        <w:spacing w:line="14" w:lineRule="exact"/>
        <w:sectPr w:rsidR="001F21FC">
          <w:pgSz w:w="12240" w:h="15840"/>
          <w:pgMar w:top="360" w:right="360" w:bottom="360" w:left="360" w:header="0" w:footer="3" w:gutter="0"/>
          <w:cols w:space="720"/>
          <w:noEndnote/>
          <w:docGrid w:linePitch="360"/>
        </w:sectPr>
      </w:pPr>
    </w:p>
    <w:p w:rsidR="001F21FC" w:rsidRDefault="001F21FC" w:rsidP="001F21FC">
      <w:pPr>
        <w:spacing w:line="14" w:lineRule="exact"/>
      </w:pPr>
    </w:p>
    <w:p w:rsidR="001F21FC" w:rsidRDefault="001F21FC" w:rsidP="001F21FC">
      <w:pPr>
        <w:pStyle w:val="22"/>
        <w:framePr w:w="3313" w:h="5016" w:hRule="exact" w:wrap="none" w:vAnchor="page" w:hAnchor="page" w:x="3068" w:y="1110"/>
        <w:shd w:val="clear" w:color="auto" w:fill="auto"/>
      </w:pPr>
      <w:r>
        <w:t>наличными деньгами, если получателем</w:t>
      </w:r>
      <w:r>
        <w:br/>
        <w:t>средств бюджета в Федеральное</w:t>
      </w:r>
      <w:r>
        <w:br/>
        <w:t>- казначейство не направлены</w:t>
      </w:r>
    </w:p>
    <w:p w:rsidR="001F21FC" w:rsidRDefault="001F21FC" w:rsidP="001F21FC">
      <w:pPr>
        <w:pStyle w:val="22"/>
        <w:framePr w:w="3313" w:h="5016" w:hRule="exact" w:wrap="none" w:vAnchor="page" w:hAnchor="page" w:x="3068" w:y="1110"/>
        <w:shd w:val="clear" w:color="auto" w:fill="auto"/>
      </w:pPr>
      <w:r>
        <w:t>информация и документы по</w:t>
      </w:r>
      <w:r>
        <w:br/>
        <w:t>указанному договору для их включения</w:t>
      </w:r>
      <w:r>
        <w:br/>
        <w:t>в реестр контрактов;</w:t>
      </w:r>
    </w:p>
    <w:p w:rsidR="001F21FC" w:rsidRDefault="001F21FC" w:rsidP="001F21FC">
      <w:pPr>
        <w:pStyle w:val="22"/>
        <w:framePr w:w="3313" w:h="5016" w:hRule="exact" w:wrap="none" w:vAnchor="page" w:hAnchor="page" w:x="3068" w:y="1110"/>
        <w:numPr>
          <w:ilvl w:val="0"/>
          <w:numId w:val="38"/>
        </w:numPr>
        <w:shd w:val="clear" w:color="auto" w:fill="auto"/>
        <w:tabs>
          <w:tab w:val="left" w:pos="105"/>
        </w:tabs>
        <w:jc w:val="left"/>
      </w:pPr>
      <w:r>
        <w:t>договор на оказание услуг, выполнение</w:t>
      </w:r>
    </w:p>
    <w:p w:rsidR="001F21FC" w:rsidRDefault="001F21FC" w:rsidP="001F21FC">
      <w:pPr>
        <w:pStyle w:val="22"/>
        <w:framePr w:w="3313" w:h="5016" w:hRule="exact" w:wrap="none" w:vAnchor="page" w:hAnchor="page" w:x="3068" w:y="1110"/>
        <w:shd w:val="clear" w:color="auto" w:fill="auto"/>
      </w:pPr>
      <w:r>
        <w:t>работ, заключенный получателем</w:t>
      </w:r>
      <w:r>
        <w:br/>
        <w:t>средств бюджета с физическим лицом,</w:t>
      </w:r>
      <w:r>
        <w:br/>
        <w:t>не являющимся индивидуальным</w:t>
      </w:r>
      <w:r>
        <w:br/>
        <w:t>предпринимателем;</w:t>
      </w:r>
    </w:p>
    <w:p w:rsidR="001F21FC" w:rsidRDefault="001F21FC" w:rsidP="001F21FC">
      <w:pPr>
        <w:pStyle w:val="22"/>
        <w:framePr w:w="3313" w:h="5016" w:hRule="exact" w:wrap="none" w:vAnchor="page" w:hAnchor="page" w:x="3068" w:y="1110"/>
        <w:numPr>
          <w:ilvl w:val="0"/>
          <w:numId w:val="38"/>
        </w:numPr>
        <w:shd w:val="clear" w:color="auto" w:fill="auto"/>
        <w:tabs>
          <w:tab w:val="left" w:pos="472"/>
        </w:tabs>
        <w:ind w:left="360"/>
        <w:jc w:val="left"/>
      </w:pPr>
      <w:r>
        <w:t>акт сверки взаимных расчетов;</w:t>
      </w:r>
    </w:p>
    <w:p w:rsidR="001F21FC" w:rsidRDefault="001F21FC" w:rsidP="001F21FC">
      <w:pPr>
        <w:pStyle w:val="22"/>
        <w:framePr w:w="3313" w:h="5016" w:hRule="exact" w:wrap="none" w:vAnchor="page" w:hAnchor="page" w:x="3068" w:y="1110"/>
        <w:numPr>
          <w:ilvl w:val="0"/>
          <w:numId w:val="38"/>
        </w:numPr>
        <w:shd w:val="clear" w:color="auto" w:fill="auto"/>
        <w:tabs>
          <w:tab w:val="left" w:pos="436"/>
        </w:tabs>
        <w:ind w:firstLine="420"/>
        <w:jc w:val="left"/>
      </w:pPr>
      <w:r>
        <w:t>решение суда о расторжении муниципального контракта (договора);</w:t>
      </w:r>
    </w:p>
    <w:p w:rsidR="001F21FC" w:rsidRDefault="001F21FC" w:rsidP="001F21FC">
      <w:pPr>
        <w:pStyle w:val="22"/>
        <w:framePr w:w="3313" w:h="5016" w:hRule="exact" w:wrap="none" w:vAnchor="page" w:hAnchor="page" w:x="3068" w:y="1110"/>
        <w:numPr>
          <w:ilvl w:val="0"/>
          <w:numId w:val="38"/>
        </w:numPr>
        <w:shd w:val="clear" w:color="auto" w:fill="auto"/>
        <w:tabs>
          <w:tab w:val="left" w:pos="108"/>
        </w:tabs>
        <w:jc w:val="left"/>
      </w:pPr>
      <w:r>
        <w:t>уведомление об одностороннем отказе</w:t>
      </w:r>
    </w:p>
    <w:p w:rsidR="001F21FC" w:rsidRDefault="001F21FC" w:rsidP="001F21FC">
      <w:pPr>
        <w:pStyle w:val="22"/>
        <w:framePr w:w="3313" w:h="5016" w:hRule="exact" w:wrap="none" w:vAnchor="page" w:hAnchor="page" w:x="3068" w:y="1110"/>
        <w:shd w:val="clear" w:color="auto" w:fill="auto"/>
      </w:pPr>
      <w:r>
        <w:t>от исполнения муниципального</w:t>
      </w:r>
      <w:r>
        <w:br/>
        <w:t>контракта по истечении 30 дней со дня</w:t>
      </w:r>
      <w:r>
        <w:br/>
        <w:t>его размещения муниципальным</w:t>
      </w:r>
      <w:r>
        <w:br/>
        <w:t>заказчиком' в реестре контрактов.</w:t>
      </w:r>
      <w:r>
        <w:br/>
        <w:t>Иной документ, в соответствии с</w:t>
      </w:r>
      <w:r>
        <w:br/>
        <w:t>которым возникает бюджетное</w:t>
      </w:r>
      <w:r>
        <w:br/>
        <w:t>обязательство получателя средств</w:t>
      </w:r>
      <w:r>
        <w:br/>
        <w:t>бюджета</w:t>
      </w:r>
    </w:p>
    <w:tbl>
      <w:tblPr>
        <w:tblOverlap w:val="never"/>
        <w:tblW w:w="0" w:type="auto"/>
        <w:tblLayout w:type="fixed"/>
        <w:tblCellMar>
          <w:left w:w="10" w:type="dxa"/>
          <w:right w:w="10" w:type="dxa"/>
        </w:tblCellMar>
        <w:tblLook w:val="04A0" w:firstRow="1" w:lastRow="0" w:firstColumn="1" w:lastColumn="0" w:noHBand="0" w:noVBand="1"/>
      </w:tblPr>
      <w:tblGrid>
        <w:gridCol w:w="4489"/>
      </w:tblGrid>
      <w:tr w:rsidR="001F21FC" w:rsidTr="00B91C92">
        <w:trPr>
          <w:trHeight w:hRule="exact" w:val="656"/>
        </w:trPr>
        <w:tc>
          <w:tcPr>
            <w:tcW w:w="4489"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4489" w:h="6754" w:wrap="none" w:vAnchor="page" w:hAnchor="page" w:x="6414" w:y="1107"/>
              <w:shd w:val="clear" w:color="auto" w:fill="auto"/>
              <w:spacing w:line="259" w:lineRule="auto"/>
              <w:ind w:firstLine="0"/>
              <w:jc w:val="center"/>
              <w:rPr>
                <w:sz w:val="18"/>
                <w:szCs w:val="18"/>
              </w:rPr>
            </w:pPr>
            <w:r>
              <w:rPr>
                <w:sz w:val="18"/>
                <w:szCs w:val="18"/>
              </w:rPr>
              <w:t>Приказ о направлении в командировку, с прилагаемым расчетом командировочных сумм</w:t>
            </w:r>
          </w:p>
        </w:tc>
      </w:tr>
      <w:tr w:rsidR="001F21FC" w:rsidTr="00B91C92">
        <w:trPr>
          <w:trHeight w:hRule="exact" w:val="412"/>
        </w:trPr>
        <w:tc>
          <w:tcPr>
            <w:tcW w:w="4489"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4489" w:h="6754" w:wrap="none" w:vAnchor="page" w:hAnchor="page" w:x="6414" w:y="1107"/>
              <w:shd w:val="clear" w:color="auto" w:fill="auto"/>
              <w:ind w:firstLine="0"/>
              <w:jc w:val="center"/>
              <w:rPr>
                <w:sz w:val="18"/>
                <w:szCs w:val="18"/>
              </w:rPr>
            </w:pPr>
            <w:r>
              <w:rPr>
                <w:sz w:val="18"/>
                <w:szCs w:val="18"/>
              </w:rPr>
              <w:t>Служебная записка</w:t>
            </w:r>
          </w:p>
        </w:tc>
      </w:tr>
      <w:tr w:rsidR="001F21FC" w:rsidTr="00B91C92">
        <w:trPr>
          <w:trHeight w:hRule="exact" w:val="622"/>
        </w:trPr>
        <w:tc>
          <w:tcPr>
            <w:tcW w:w="4489"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4489" w:h="6754" w:wrap="none" w:vAnchor="page" w:hAnchor="page" w:x="6414" w:y="1107"/>
              <w:shd w:val="clear" w:color="auto" w:fill="auto"/>
              <w:ind w:firstLine="0"/>
              <w:jc w:val="center"/>
              <w:rPr>
                <w:sz w:val="18"/>
                <w:szCs w:val="18"/>
              </w:rPr>
            </w:pPr>
            <w:r>
              <w:rPr>
                <w:sz w:val="18"/>
                <w:szCs w:val="18"/>
              </w:rPr>
              <w:t>Решение суда о расторжении муниципального контракта(договора)</w:t>
            </w:r>
          </w:p>
        </w:tc>
      </w:tr>
      <w:tr w:rsidR="001F21FC" w:rsidTr="00B91C92">
        <w:trPr>
          <w:trHeight w:hRule="exact" w:val="1068"/>
        </w:trPr>
        <w:tc>
          <w:tcPr>
            <w:tcW w:w="4489"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4489" w:h="6754" w:wrap="none" w:vAnchor="page" w:hAnchor="page" w:x="6414" w:y="1107"/>
              <w:shd w:val="clear" w:color="auto" w:fill="auto"/>
              <w:ind w:firstLine="0"/>
              <w:jc w:val="center"/>
              <w:rPr>
                <w:sz w:val="18"/>
                <w:szCs w:val="18"/>
              </w:rPr>
            </w:pPr>
            <w:r>
              <w:rPr>
                <w:sz w:val="18"/>
                <w:szCs w:val="18"/>
              </w:rPr>
              <w:t>Уведомление об одностороннем отказе от исполнения муниципального контракта по истечении 30 дней со дня его размещения муниципальным</w:t>
            </w:r>
          </w:p>
          <w:p w:rsidR="001F21FC" w:rsidRDefault="001F21FC" w:rsidP="00B91C92">
            <w:pPr>
              <w:pStyle w:val="aff6"/>
              <w:framePr w:w="4489" w:h="6754" w:wrap="none" w:vAnchor="page" w:hAnchor="page" w:x="6414" w:y="1107"/>
              <w:shd w:val="clear" w:color="auto" w:fill="auto"/>
              <w:ind w:firstLine="0"/>
              <w:jc w:val="center"/>
              <w:rPr>
                <w:sz w:val="18"/>
                <w:szCs w:val="18"/>
              </w:rPr>
            </w:pPr>
            <w:r>
              <w:rPr>
                <w:sz w:val="18"/>
                <w:szCs w:val="18"/>
              </w:rPr>
              <w:t>. заказчиком в реестре контрактов</w:t>
            </w:r>
          </w:p>
        </w:tc>
      </w:tr>
      <w:tr w:rsidR="001F21FC" w:rsidTr="00B91C92">
        <w:trPr>
          <w:trHeight w:hRule="exact" w:val="412"/>
        </w:trPr>
        <w:tc>
          <w:tcPr>
            <w:tcW w:w="4489"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4489" w:h="6754" w:wrap="none" w:vAnchor="page" w:hAnchor="page" w:x="6414" w:y="1107"/>
              <w:shd w:val="clear" w:color="auto" w:fill="auto"/>
              <w:ind w:firstLine="0"/>
              <w:jc w:val="center"/>
              <w:rPr>
                <w:sz w:val="18"/>
                <w:szCs w:val="18"/>
              </w:rPr>
            </w:pPr>
            <w:r>
              <w:rPr>
                <w:sz w:val="18"/>
                <w:szCs w:val="18"/>
              </w:rPr>
              <w:t>Квитанция</w:t>
            </w:r>
          </w:p>
        </w:tc>
      </w:tr>
      <w:tr w:rsidR="001F21FC" w:rsidTr="00B91C92">
        <w:trPr>
          <w:trHeight w:hRule="exact" w:val="419"/>
        </w:trPr>
        <w:tc>
          <w:tcPr>
            <w:tcW w:w="4489"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4489" w:h="6754" w:wrap="none" w:vAnchor="page" w:hAnchor="page" w:x="6414" w:y="1107"/>
              <w:shd w:val="clear" w:color="auto" w:fill="auto"/>
              <w:ind w:firstLine="0"/>
              <w:jc w:val="center"/>
              <w:rPr>
                <w:sz w:val="18"/>
                <w:szCs w:val="18"/>
              </w:rPr>
            </w:pPr>
            <w:r>
              <w:rPr>
                <w:sz w:val="18"/>
                <w:szCs w:val="18"/>
              </w:rPr>
              <w:t>Справка-расчет</w:t>
            </w:r>
          </w:p>
        </w:tc>
      </w:tr>
      <w:tr w:rsidR="001F21FC" w:rsidTr="00B91C92">
        <w:trPr>
          <w:trHeight w:hRule="exact" w:val="426"/>
        </w:trPr>
        <w:tc>
          <w:tcPr>
            <w:tcW w:w="4489"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4489" w:h="6754" w:wrap="none" w:vAnchor="page" w:hAnchor="page" w:x="6414" w:y="1107"/>
              <w:shd w:val="clear" w:color="auto" w:fill="auto"/>
              <w:ind w:firstLine="0"/>
              <w:jc w:val="center"/>
              <w:rPr>
                <w:sz w:val="18"/>
                <w:szCs w:val="18"/>
              </w:rPr>
            </w:pPr>
            <w:r>
              <w:rPr>
                <w:sz w:val="18"/>
                <w:szCs w:val="18"/>
              </w:rPr>
              <w:t>Счет</w:t>
            </w:r>
          </w:p>
        </w:tc>
      </w:tr>
      <w:tr w:rsidR="001F21FC" w:rsidTr="00B91C92">
        <w:trPr>
          <w:trHeight w:hRule="exact" w:val="419"/>
        </w:trPr>
        <w:tc>
          <w:tcPr>
            <w:tcW w:w="4489"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4489" w:h="6754" w:wrap="none" w:vAnchor="page" w:hAnchor="page" w:x="6414" w:y="1107"/>
              <w:shd w:val="clear" w:color="auto" w:fill="auto"/>
              <w:ind w:firstLine="0"/>
              <w:jc w:val="center"/>
              <w:rPr>
                <w:sz w:val="18"/>
                <w:szCs w:val="18"/>
              </w:rPr>
            </w:pPr>
            <w:r>
              <w:rPr>
                <w:sz w:val="18"/>
                <w:szCs w:val="18"/>
              </w:rPr>
              <w:t>Счет-фактура</w:t>
            </w:r>
          </w:p>
        </w:tc>
      </w:tr>
      <w:tr w:rsidR="001F21FC" w:rsidTr="00B91C92">
        <w:trPr>
          <w:trHeight w:hRule="exact" w:val="629"/>
        </w:trPr>
        <w:tc>
          <w:tcPr>
            <w:tcW w:w="4489"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4489" w:h="6754" w:wrap="none" w:vAnchor="page" w:hAnchor="page" w:x="6414" w:y="1107"/>
              <w:shd w:val="clear" w:color="auto" w:fill="auto"/>
              <w:spacing w:line="252" w:lineRule="auto"/>
              <w:ind w:firstLine="0"/>
              <w:jc w:val="center"/>
              <w:rPr>
                <w:sz w:val="18"/>
                <w:szCs w:val="18"/>
              </w:rPr>
            </w:pPr>
            <w:r>
              <w:rPr>
                <w:sz w:val="18"/>
                <w:szCs w:val="18"/>
              </w:rPr>
              <w:t xml:space="preserve">Товарная накладная (унифицированная форма </w:t>
            </w:r>
            <w:r>
              <w:rPr>
                <w:sz w:val="18"/>
                <w:szCs w:val="18"/>
                <w:lang w:val="en-US" w:eastAsia="en-US" w:bidi="en-US"/>
              </w:rPr>
              <w:t>N</w:t>
            </w:r>
            <w:r w:rsidRPr="00BE13F5">
              <w:rPr>
                <w:sz w:val="18"/>
                <w:szCs w:val="18"/>
                <w:lang w:eastAsia="en-US" w:bidi="en-US"/>
              </w:rPr>
              <w:t xml:space="preserve"> </w:t>
            </w:r>
            <w:r>
              <w:rPr>
                <w:sz w:val="18"/>
                <w:szCs w:val="18"/>
              </w:rPr>
              <w:t>ТОРГ-12) (Ф. 0330212)</w:t>
            </w:r>
          </w:p>
        </w:tc>
      </w:tr>
      <w:tr w:rsidR="001F21FC" w:rsidTr="00B91C92">
        <w:trPr>
          <w:trHeight w:hRule="exact" w:val="412"/>
        </w:trPr>
        <w:tc>
          <w:tcPr>
            <w:tcW w:w="4489"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4489" w:h="6754" w:wrap="none" w:vAnchor="page" w:hAnchor="page" w:x="6414" w:y="1107"/>
              <w:shd w:val="clear" w:color="auto" w:fill="auto"/>
              <w:ind w:firstLine="0"/>
              <w:jc w:val="center"/>
              <w:rPr>
                <w:sz w:val="18"/>
                <w:szCs w:val="18"/>
              </w:rPr>
            </w:pPr>
            <w:r>
              <w:rPr>
                <w:sz w:val="18"/>
                <w:szCs w:val="18"/>
              </w:rPr>
              <w:t>Универсальный передаточный документ</w:t>
            </w:r>
          </w:p>
        </w:tc>
      </w:tr>
      <w:tr w:rsidR="001F21FC" w:rsidTr="00B91C92">
        <w:trPr>
          <w:trHeight w:hRule="exact" w:val="412"/>
        </w:trPr>
        <w:tc>
          <w:tcPr>
            <w:tcW w:w="4489" w:type="dxa"/>
            <w:tcBorders>
              <w:top w:val="single" w:sz="4" w:space="0" w:color="auto"/>
              <w:left w:val="single" w:sz="4" w:space="0" w:color="auto"/>
              <w:right w:val="single" w:sz="4" w:space="0" w:color="auto"/>
            </w:tcBorders>
            <w:shd w:val="clear" w:color="auto" w:fill="FFFFFF"/>
            <w:vAlign w:val="center"/>
          </w:tcPr>
          <w:p w:rsidR="001F21FC" w:rsidRDefault="001F21FC" w:rsidP="00B91C92">
            <w:pPr>
              <w:pStyle w:val="aff6"/>
              <w:framePr w:w="4489" w:h="6754" w:wrap="none" w:vAnchor="page" w:hAnchor="page" w:x="6414" w:y="1107"/>
              <w:shd w:val="clear" w:color="auto" w:fill="auto"/>
              <w:ind w:firstLine="0"/>
              <w:jc w:val="center"/>
              <w:rPr>
                <w:sz w:val="18"/>
                <w:szCs w:val="18"/>
              </w:rPr>
            </w:pPr>
            <w:r>
              <w:rPr>
                <w:sz w:val="18"/>
                <w:szCs w:val="18"/>
              </w:rPr>
              <w:t>Чек</w:t>
            </w:r>
          </w:p>
        </w:tc>
      </w:tr>
      <w:tr w:rsidR="001F21FC" w:rsidTr="00B91C92">
        <w:trPr>
          <w:trHeight w:hRule="exact" w:val="865"/>
        </w:trPr>
        <w:tc>
          <w:tcPr>
            <w:tcW w:w="4489" w:type="dxa"/>
            <w:tcBorders>
              <w:top w:val="single" w:sz="4" w:space="0" w:color="auto"/>
              <w:left w:val="single" w:sz="4" w:space="0" w:color="auto"/>
              <w:bottom w:val="single" w:sz="4" w:space="0" w:color="auto"/>
              <w:right w:val="single" w:sz="4" w:space="0" w:color="auto"/>
            </w:tcBorders>
            <w:shd w:val="clear" w:color="auto" w:fill="FFFFFF"/>
            <w:vAlign w:val="center"/>
          </w:tcPr>
          <w:p w:rsidR="001F21FC" w:rsidRDefault="001F21FC" w:rsidP="00B91C92">
            <w:pPr>
              <w:pStyle w:val="aff6"/>
              <w:framePr w:w="4489" w:h="6754" w:wrap="none" w:vAnchor="page" w:hAnchor="page" w:x="6414" w:y="1107"/>
              <w:shd w:val="clear" w:color="auto" w:fill="auto"/>
              <w:spacing w:line="252" w:lineRule="auto"/>
              <w:ind w:firstLine="0"/>
              <w:jc w:val="center"/>
              <w:rPr>
                <w:sz w:val="18"/>
                <w:szCs w:val="18"/>
              </w:rPr>
            </w:pPr>
            <w:r>
              <w:rPr>
                <w:sz w:val="18"/>
                <w:szCs w:val="18"/>
              </w:rPr>
              <w:t>Иной документ, подтверждающий возникновение денежного обязательства по бюджетному обязательству получателя средств бюджета</w:t>
            </w:r>
          </w:p>
        </w:tc>
      </w:tr>
    </w:tbl>
    <w:p w:rsidR="001F21FC" w:rsidRDefault="001F21FC" w:rsidP="001F21FC">
      <w:pPr>
        <w:spacing w:line="14" w:lineRule="exact"/>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sectPr w:rsidR="00BD5E8C" w:rsidSect="003E0A2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3D2" w:rsidRDefault="003273D2" w:rsidP="00E05C87">
      <w:r>
        <w:separator/>
      </w:r>
    </w:p>
  </w:endnote>
  <w:endnote w:type="continuationSeparator" w:id="0">
    <w:p w:rsidR="003273D2" w:rsidRDefault="003273D2" w:rsidP="00E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3D2" w:rsidRDefault="003273D2" w:rsidP="00E05C87">
      <w:r>
        <w:separator/>
      </w:r>
    </w:p>
  </w:footnote>
  <w:footnote w:type="continuationSeparator" w:id="0">
    <w:p w:rsidR="003273D2" w:rsidRDefault="003273D2" w:rsidP="00E05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4B50"/>
    <w:multiLevelType w:val="hybridMultilevel"/>
    <w:tmpl w:val="FB1637AC"/>
    <w:lvl w:ilvl="0" w:tplc="6B669AB8">
      <w:start w:val="1"/>
      <w:numFmt w:val="decimal"/>
      <w:lvlText w:val="%1."/>
      <w:lvlJc w:val="left"/>
      <w:pPr>
        <w:ind w:left="795" w:hanging="43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37D91"/>
    <w:multiLevelType w:val="multilevel"/>
    <w:tmpl w:val="9E383354"/>
    <w:lvl w:ilvl="0">
      <w:start w:val="2"/>
      <w:numFmt w:val="decimal"/>
      <w:lvlText w:val="%1"/>
      <w:lvlJc w:val="left"/>
      <w:pPr>
        <w:tabs>
          <w:tab w:val="num" w:pos="360"/>
        </w:tabs>
        <w:ind w:left="360" w:hanging="360"/>
      </w:pPr>
      <w:rPr>
        <w:rFonts w:hint="default"/>
        <w:b/>
        <w:color w:val="777777"/>
      </w:rPr>
    </w:lvl>
    <w:lvl w:ilvl="1">
      <w:start w:val="2"/>
      <w:numFmt w:val="decimal"/>
      <w:lvlText w:val="%1.%2"/>
      <w:lvlJc w:val="left"/>
      <w:pPr>
        <w:tabs>
          <w:tab w:val="num" w:pos="900"/>
        </w:tabs>
        <w:ind w:left="900" w:hanging="360"/>
      </w:pPr>
      <w:rPr>
        <w:rFonts w:hint="default"/>
        <w:b w:val="0"/>
        <w:color w:val="auto"/>
      </w:rPr>
    </w:lvl>
    <w:lvl w:ilvl="2">
      <w:start w:val="1"/>
      <w:numFmt w:val="decimal"/>
      <w:lvlText w:val="%1.%2.%3"/>
      <w:lvlJc w:val="left"/>
      <w:pPr>
        <w:tabs>
          <w:tab w:val="num" w:pos="1800"/>
        </w:tabs>
        <w:ind w:left="1800" w:hanging="720"/>
      </w:pPr>
      <w:rPr>
        <w:rFonts w:hint="default"/>
        <w:b/>
        <w:color w:val="777777"/>
      </w:rPr>
    </w:lvl>
    <w:lvl w:ilvl="3">
      <w:start w:val="1"/>
      <w:numFmt w:val="decimal"/>
      <w:lvlText w:val="%1.%2.%3.%4"/>
      <w:lvlJc w:val="left"/>
      <w:pPr>
        <w:tabs>
          <w:tab w:val="num" w:pos="2340"/>
        </w:tabs>
        <w:ind w:left="2340" w:hanging="720"/>
      </w:pPr>
      <w:rPr>
        <w:rFonts w:hint="default"/>
        <w:b/>
        <w:color w:val="777777"/>
      </w:rPr>
    </w:lvl>
    <w:lvl w:ilvl="4">
      <w:start w:val="1"/>
      <w:numFmt w:val="decimal"/>
      <w:lvlText w:val="%1.%2.%3.%4.%5"/>
      <w:lvlJc w:val="left"/>
      <w:pPr>
        <w:tabs>
          <w:tab w:val="num" w:pos="3240"/>
        </w:tabs>
        <w:ind w:left="3240" w:hanging="1080"/>
      </w:pPr>
      <w:rPr>
        <w:rFonts w:hint="default"/>
        <w:b/>
        <w:color w:val="777777"/>
      </w:rPr>
    </w:lvl>
    <w:lvl w:ilvl="5">
      <w:start w:val="1"/>
      <w:numFmt w:val="decimal"/>
      <w:lvlText w:val="%1.%2.%3.%4.%5.%6"/>
      <w:lvlJc w:val="left"/>
      <w:pPr>
        <w:tabs>
          <w:tab w:val="num" w:pos="3780"/>
        </w:tabs>
        <w:ind w:left="3780" w:hanging="1080"/>
      </w:pPr>
      <w:rPr>
        <w:rFonts w:hint="default"/>
        <w:b/>
        <w:color w:val="777777"/>
      </w:rPr>
    </w:lvl>
    <w:lvl w:ilvl="6">
      <w:start w:val="1"/>
      <w:numFmt w:val="decimal"/>
      <w:lvlText w:val="%1.%2.%3.%4.%5.%6.%7"/>
      <w:lvlJc w:val="left"/>
      <w:pPr>
        <w:tabs>
          <w:tab w:val="num" w:pos="4680"/>
        </w:tabs>
        <w:ind w:left="4680" w:hanging="1440"/>
      </w:pPr>
      <w:rPr>
        <w:rFonts w:hint="default"/>
        <w:b/>
        <w:color w:val="777777"/>
      </w:rPr>
    </w:lvl>
    <w:lvl w:ilvl="7">
      <w:start w:val="1"/>
      <w:numFmt w:val="decimal"/>
      <w:lvlText w:val="%1.%2.%3.%4.%5.%6.%7.%8"/>
      <w:lvlJc w:val="left"/>
      <w:pPr>
        <w:tabs>
          <w:tab w:val="num" w:pos="5220"/>
        </w:tabs>
        <w:ind w:left="5220" w:hanging="1440"/>
      </w:pPr>
      <w:rPr>
        <w:rFonts w:hint="default"/>
        <w:b/>
        <w:color w:val="777777"/>
      </w:rPr>
    </w:lvl>
    <w:lvl w:ilvl="8">
      <w:start w:val="1"/>
      <w:numFmt w:val="decimal"/>
      <w:lvlText w:val="%1.%2.%3.%4.%5.%6.%7.%8.%9"/>
      <w:lvlJc w:val="left"/>
      <w:pPr>
        <w:tabs>
          <w:tab w:val="num" w:pos="6120"/>
        </w:tabs>
        <w:ind w:left="6120" w:hanging="1800"/>
      </w:pPr>
      <w:rPr>
        <w:rFonts w:hint="default"/>
        <w:b/>
        <w:color w:val="777777"/>
      </w:rPr>
    </w:lvl>
  </w:abstractNum>
  <w:abstractNum w:abstractNumId="2" w15:restartNumberingAfterBreak="0">
    <w:nsid w:val="0FBE2A26"/>
    <w:multiLevelType w:val="multilevel"/>
    <w:tmpl w:val="41140A6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CD6B41"/>
    <w:multiLevelType w:val="hybridMultilevel"/>
    <w:tmpl w:val="6BAE8806"/>
    <w:lvl w:ilvl="0" w:tplc="565EC99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15:restartNumberingAfterBreak="0">
    <w:nsid w:val="1ADC2993"/>
    <w:multiLevelType w:val="multilevel"/>
    <w:tmpl w:val="72546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3A3AF7"/>
    <w:multiLevelType w:val="hybridMultilevel"/>
    <w:tmpl w:val="972600C2"/>
    <w:lvl w:ilvl="0" w:tplc="FCD2962C">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2071486F"/>
    <w:multiLevelType w:val="hybridMultilevel"/>
    <w:tmpl w:val="4628F2E2"/>
    <w:lvl w:ilvl="0" w:tplc="8BF01F68">
      <w:start w:val="1"/>
      <w:numFmt w:val="decimal"/>
      <w:lvlText w:val="%1."/>
      <w:lvlJc w:val="left"/>
      <w:pPr>
        <w:tabs>
          <w:tab w:val="num" w:pos="786"/>
        </w:tabs>
        <w:ind w:left="786"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3A24934"/>
    <w:multiLevelType w:val="multilevel"/>
    <w:tmpl w:val="42B6B8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926384"/>
    <w:multiLevelType w:val="hybridMultilevel"/>
    <w:tmpl w:val="6BAE8806"/>
    <w:lvl w:ilvl="0" w:tplc="565EC99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9" w15:restartNumberingAfterBreak="0">
    <w:nsid w:val="27883BCD"/>
    <w:multiLevelType w:val="hybridMultilevel"/>
    <w:tmpl w:val="6BAE8806"/>
    <w:lvl w:ilvl="0" w:tplc="565EC99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0" w15:restartNumberingAfterBreak="0">
    <w:nsid w:val="2A08385E"/>
    <w:multiLevelType w:val="hybridMultilevel"/>
    <w:tmpl w:val="6BAE8806"/>
    <w:lvl w:ilvl="0" w:tplc="565EC99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1" w15:restartNumberingAfterBreak="0">
    <w:nsid w:val="2C852146"/>
    <w:multiLevelType w:val="hybridMultilevel"/>
    <w:tmpl w:val="6BAE8806"/>
    <w:lvl w:ilvl="0" w:tplc="565EC99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2" w15:restartNumberingAfterBreak="0">
    <w:nsid w:val="32DC69F2"/>
    <w:multiLevelType w:val="hybridMultilevel"/>
    <w:tmpl w:val="E398D994"/>
    <w:lvl w:ilvl="0" w:tplc="546E78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3E061DD"/>
    <w:multiLevelType w:val="hybridMultilevel"/>
    <w:tmpl w:val="FDCAF2E8"/>
    <w:lvl w:ilvl="0" w:tplc="696CAED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9A47C1A"/>
    <w:multiLevelType w:val="hybridMultilevel"/>
    <w:tmpl w:val="E398D994"/>
    <w:lvl w:ilvl="0" w:tplc="546E78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3E2A7FA7"/>
    <w:multiLevelType w:val="multilevel"/>
    <w:tmpl w:val="02F61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2926E0"/>
    <w:multiLevelType w:val="multilevel"/>
    <w:tmpl w:val="442EF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CF7534"/>
    <w:multiLevelType w:val="hybridMultilevel"/>
    <w:tmpl w:val="78E8BFA8"/>
    <w:lvl w:ilvl="0" w:tplc="112C20D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46A85E06"/>
    <w:multiLevelType w:val="hybridMultilevel"/>
    <w:tmpl w:val="6BAE8806"/>
    <w:lvl w:ilvl="0" w:tplc="565EC99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9" w15:restartNumberingAfterBreak="0">
    <w:nsid w:val="4AE036EC"/>
    <w:multiLevelType w:val="multilevel"/>
    <w:tmpl w:val="6D90A8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AA361B"/>
    <w:multiLevelType w:val="multilevel"/>
    <w:tmpl w:val="AB8A6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4109AC"/>
    <w:multiLevelType w:val="multilevel"/>
    <w:tmpl w:val="81286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176321"/>
    <w:multiLevelType w:val="hybridMultilevel"/>
    <w:tmpl w:val="6BAE8806"/>
    <w:lvl w:ilvl="0" w:tplc="565EC99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3" w15:restartNumberingAfterBreak="0">
    <w:nsid w:val="57547FE3"/>
    <w:multiLevelType w:val="hybridMultilevel"/>
    <w:tmpl w:val="50D67E72"/>
    <w:lvl w:ilvl="0" w:tplc="7390DF3A">
      <w:start w:val="1"/>
      <w:numFmt w:val="decimal"/>
      <w:lvlText w:val="%1."/>
      <w:lvlJc w:val="left"/>
      <w:pPr>
        <w:ind w:left="975" w:hanging="360"/>
      </w:pPr>
      <w:rPr>
        <w:rFonts w:ascii="Times New Roman" w:eastAsia="Times New Roman" w:hAnsi="Times New Roman" w:cs="Times New Roman"/>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4" w15:restartNumberingAfterBreak="0">
    <w:nsid w:val="5AE30707"/>
    <w:multiLevelType w:val="hybridMultilevel"/>
    <w:tmpl w:val="6B424BFA"/>
    <w:lvl w:ilvl="0" w:tplc="44CA69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15:restartNumberingAfterBreak="0">
    <w:nsid w:val="5ED30245"/>
    <w:multiLevelType w:val="multilevel"/>
    <w:tmpl w:val="763C5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CB0020"/>
    <w:multiLevelType w:val="hybridMultilevel"/>
    <w:tmpl w:val="972600C2"/>
    <w:lvl w:ilvl="0" w:tplc="FCD2962C">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66E81BA2"/>
    <w:multiLevelType w:val="hybridMultilevel"/>
    <w:tmpl w:val="6BAE8806"/>
    <w:lvl w:ilvl="0" w:tplc="565EC99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8" w15:restartNumberingAfterBreak="0">
    <w:nsid w:val="6BA1541F"/>
    <w:multiLevelType w:val="hybridMultilevel"/>
    <w:tmpl w:val="3368A0E6"/>
    <w:lvl w:ilvl="0" w:tplc="27900C8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C890B81"/>
    <w:multiLevelType w:val="hybridMultilevel"/>
    <w:tmpl w:val="6BAE8806"/>
    <w:lvl w:ilvl="0" w:tplc="565EC99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0" w15:restartNumberingAfterBreak="0">
    <w:nsid w:val="6E656E23"/>
    <w:multiLevelType w:val="multilevel"/>
    <w:tmpl w:val="2598B6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7E2773"/>
    <w:multiLevelType w:val="hybridMultilevel"/>
    <w:tmpl w:val="A89CF668"/>
    <w:lvl w:ilvl="0" w:tplc="0114C0DE">
      <w:start w:val="1"/>
      <w:numFmt w:val="decimal"/>
      <w:lvlText w:val="%1."/>
      <w:lvlJc w:val="left"/>
      <w:pPr>
        <w:tabs>
          <w:tab w:val="num" w:pos="975"/>
        </w:tabs>
        <w:ind w:left="975" w:hanging="36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32" w15:restartNumberingAfterBreak="0">
    <w:nsid w:val="736D7A99"/>
    <w:multiLevelType w:val="hybridMultilevel"/>
    <w:tmpl w:val="7A5A4858"/>
    <w:lvl w:ilvl="0" w:tplc="F5DED6C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78E5DCF"/>
    <w:multiLevelType w:val="hybridMultilevel"/>
    <w:tmpl w:val="972600C2"/>
    <w:lvl w:ilvl="0" w:tplc="FCD2962C">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780B7D41"/>
    <w:multiLevelType w:val="hybridMultilevel"/>
    <w:tmpl w:val="5C5E0BA8"/>
    <w:lvl w:ilvl="0" w:tplc="0419000F">
      <w:start w:val="1"/>
      <w:numFmt w:val="decimal"/>
      <w:lvlText w:val="%1."/>
      <w:lvlJc w:val="left"/>
      <w:pPr>
        <w:tabs>
          <w:tab w:val="num" w:pos="720"/>
        </w:tabs>
        <w:ind w:left="720" w:hanging="360"/>
      </w:pPr>
      <w:rPr>
        <w:rFonts w:hint="default"/>
      </w:rPr>
    </w:lvl>
    <w:lvl w:ilvl="1" w:tplc="B060C2A4">
      <w:start w:val="2"/>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BAB3153"/>
    <w:multiLevelType w:val="hybridMultilevel"/>
    <w:tmpl w:val="6BAE8806"/>
    <w:lvl w:ilvl="0" w:tplc="565EC99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6" w15:restartNumberingAfterBreak="0">
    <w:nsid w:val="7DC53037"/>
    <w:multiLevelType w:val="hybridMultilevel"/>
    <w:tmpl w:val="A89CF668"/>
    <w:lvl w:ilvl="0" w:tplc="0114C0DE">
      <w:start w:val="1"/>
      <w:numFmt w:val="decimal"/>
      <w:lvlText w:val="%1."/>
      <w:lvlJc w:val="left"/>
      <w:pPr>
        <w:tabs>
          <w:tab w:val="num" w:pos="975"/>
        </w:tabs>
        <w:ind w:left="975" w:hanging="36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37" w15:restartNumberingAfterBreak="0">
    <w:nsid w:val="7E393785"/>
    <w:multiLevelType w:val="multilevel"/>
    <w:tmpl w:val="616E4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33"/>
  </w:num>
  <w:num w:numId="3">
    <w:abstractNumId w:val="6"/>
  </w:num>
  <w:num w:numId="4">
    <w:abstractNumId w:val="28"/>
  </w:num>
  <w:num w:numId="5">
    <w:abstractNumId w:val="34"/>
  </w:num>
  <w:num w:numId="6">
    <w:abstractNumId w:val="13"/>
  </w:num>
  <w:num w:numId="7">
    <w:abstractNumId w:val="17"/>
  </w:num>
  <w:num w:numId="8">
    <w:abstractNumId w:val="24"/>
  </w:num>
  <w:num w:numId="9">
    <w:abstractNumId w:val="14"/>
  </w:num>
  <w:num w:numId="10">
    <w:abstractNumId w:val="23"/>
  </w:num>
  <w:num w:numId="11">
    <w:abstractNumId w:val="12"/>
  </w:num>
  <w:num w:numId="12">
    <w:abstractNumId w:val="26"/>
  </w:num>
  <w:num w:numId="13">
    <w:abstractNumId w:val="5"/>
  </w:num>
  <w:num w:numId="14">
    <w:abstractNumId w:val="18"/>
  </w:num>
  <w:num w:numId="15">
    <w:abstractNumId w:val="9"/>
  </w:num>
  <w:num w:numId="16">
    <w:abstractNumId w:val="29"/>
  </w:num>
  <w:num w:numId="17">
    <w:abstractNumId w:val="22"/>
  </w:num>
  <w:num w:numId="18">
    <w:abstractNumId w:val="11"/>
  </w:num>
  <w:num w:numId="19">
    <w:abstractNumId w:val="3"/>
  </w:num>
  <w:num w:numId="20">
    <w:abstractNumId w:val="8"/>
  </w:num>
  <w:num w:numId="21">
    <w:abstractNumId w:val="35"/>
  </w:num>
  <w:num w:numId="22">
    <w:abstractNumId w:val="1"/>
  </w:num>
  <w:num w:numId="23">
    <w:abstractNumId w:val="10"/>
  </w:num>
  <w:num w:numId="24">
    <w:abstractNumId w:val="27"/>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0"/>
  </w:num>
  <w:num w:numId="28">
    <w:abstractNumId w:val="32"/>
  </w:num>
  <w:num w:numId="29">
    <w:abstractNumId w:val="20"/>
  </w:num>
  <w:num w:numId="30">
    <w:abstractNumId w:val="25"/>
  </w:num>
  <w:num w:numId="31">
    <w:abstractNumId w:val="16"/>
  </w:num>
  <w:num w:numId="32">
    <w:abstractNumId w:val="21"/>
  </w:num>
  <w:num w:numId="33">
    <w:abstractNumId w:val="4"/>
  </w:num>
  <w:num w:numId="34">
    <w:abstractNumId w:val="30"/>
  </w:num>
  <w:num w:numId="35">
    <w:abstractNumId w:val="2"/>
  </w:num>
  <w:num w:numId="36">
    <w:abstractNumId w:val="37"/>
  </w:num>
  <w:num w:numId="37">
    <w:abstractNumId w:val="7"/>
  </w:num>
  <w:num w:numId="38">
    <w:abstractNumId w:val="19"/>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C501C7"/>
    <w:rsid w:val="00000488"/>
    <w:rsid w:val="00001DB6"/>
    <w:rsid w:val="00010849"/>
    <w:rsid w:val="00012036"/>
    <w:rsid w:val="000170A3"/>
    <w:rsid w:val="00026AC6"/>
    <w:rsid w:val="000271BC"/>
    <w:rsid w:val="00027AE9"/>
    <w:rsid w:val="00027CA4"/>
    <w:rsid w:val="00027F56"/>
    <w:rsid w:val="00030AE0"/>
    <w:rsid w:val="000325D4"/>
    <w:rsid w:val="00034148"/>
    <w:rsid w:val="000359A4"/>
    <w:rsid w:val="00043794"/>
    <w:rsid w:val="000441C8"/>
    <w:rsid w:val="00044C2B"/>
    <w:rsid w:val="0005300A"/>
    <w:rsid w:val="000534F4"/>
    <w:rsid w:val="000540C1"/>
    <w:rsid w:val="00055C12"/>
    <w:rsid w:val="00065BB8"/>
    <w:rsid w:val="000675F8"/>
    <w:rsid w:val="000724B4"/>
    <w:rsid w:val="00076046"/>
    <w:rsid w:val="0008222D"/>
    <w:rsid w:val="00084222"/>
    <w:rsid w:val="00086DFF"/>
    <w:rsid w:val="00090BF6"/>
    <w:rsid w:val="00092CA0"/>
    <w:rsid w:val="000939E5"/>
    <w:rsid w:val="000A0E27"/>
    <w:rsid w:val="000A6ECF"/>
    <w:rsid w:val="000B2D24"/>
    <w:rsid w:val="000B30D3"/>
    <w:rsid w:val="000B5772"/>
    <w:rsid w:val="000B6CE2"/>
    <w:rsid w:val="000B705B"/>
    <w:rsid w:val="000C06BF"/>
    <w:rsid w:val="000C0E14"/>
    <w:rsid w:val="000C69BD"/>
    <w:rsid w:val="000C7743"/>
    <w:rsid w:val="000D3F9B"/>
    <w:rsid w:val="000E1193"/>
    <w:rsid w:val="000E1B7F"/>
    <w:rsid w:val="000E3A0F"/>
    <w:rsid w:val="000E508F"/>
    <w:rsid w:val="000E6D66"/>
    <w:rsid w:val="000E77A0"/>
    <w:rsid w:val="000F310F"/>
    <w:rsid w:val="000F3624"/>
    <w:rsid w:val="00101870"/>
    <w:rsid w:val="00103707"/>
    <w:rsid w:val="001059C3"/>
    <w:rsid w:val="00107344"/>
    <w:rsid w:val="0010755F"/>
    <w:rsid w:val="001137B3"/>
    <w:rsid w:val="001168DB"/>
    <w:rsid w:val="0011759C"/>
    <w:rsid w:val="00117EFF"/>
    <w:rsid w:val="00120BA6"/>
    <w:rsid w:val="001210C6"/>
    <w:rsid w:val="0013292B"/>
    <w:rsid w:val="00133617"/>
    <w:rsid w:val="00133EEA"/>
    <w:rsid w:val="00134C41"/>
    <w:rsid w:val="00137DBC"/>
    <w:rsid w:val="00142442"/>
    <w:rsid w:val="00142C9D"/>
    <w:rsid w:val="00146407"/>
    <w:rsid w:val="00147755"/>
    <w:rsid w:val="001511F8"/>
    <w:rsid w:val="00154596"/>
    <w:rsid w:val="001548EF"/>
    <w:rsid w:val="001628C5"/>
    <w:rsid w:val="001651EB"/>
    <w:rsid w:val="001678A5"/>
    <w:rsid w:val="00167FBC"/>
    <w:rsid w:val="00171994"/>
    <w:rsid w:val="001742E7"/>
    <w:rsid w:val="00174845"/>
    <w:rsid w:val="00174F8E"/>
    <w:rsid w:val="001752F5"/>
    <w:rsid w:val="00184340"/>
    <w:rsid w:val="00185018"/>
    <w:rsid w:val="00190870"/>
    <w:rsid w:val="00191E31"/>
    <w:rsid w:val="001956FB"/>
    <w:rsid w:val="001971CA"/>
    <w:rsid w:val="001A0B29"/>
    <w:rsid w:val="001B5552"/>
    <w:rsid w:val="001B6C58"/>
    <w:rsid w:val="001B7E23"/>
    <w:rsid w:val="001C6279"/>
    <w:rsid w:val="001C6507"/>
    <w:rsid w:val="001D139C"/>
    <w:rsid w:val="001D242C"/>
    <w:rsid w:val="001D571A"/>
    <w:rsid w:val="001D6451"/>
    <w:rsid w:val="001E01E6"/>
    <w:rsid w:val="001E51B8"/>
    <w:rsid w:val="001E5CE4"/>
    <w:rsid w:val="001E7D85"/>
    <w:rsid w:val="001F21FC"/>
    <w:rsid w:val="001F26D0"/>
    <w:rsid w:val="001F5396"/>
    <w:rsid w:val="002000D0"/>
    <w:rsid w:val="00200A66"/>
    <w:rsid w:val="00201D67"/>
    <w:rsid w:val="00202670"/>
    <w:rsid w:val="00206A08"/>
    <w:rsid w:val="002104C6"/>
    <w:rsid w:val="0021158B"/>
    <w:rsid w:val="00211770"/>
    <w:rsid w:val="002168CB"/>
    <w:rsid w:val="00216EC7"/>
    <w:rsid w:val="00221861"/>
    <w:rsid w:val="00223B17"/>
    <w:rsid w:val="002243B2"/>
    <w:rsid w:val="00225D77"/>
    <w:rsid w:val="00226F1E"/>
    <w:rsid w:val="00230237"/>
    <w:rsid w:val="00233F27"/>
    <w:rsid w:val="00235BE2"/>
    <w:rsid w:val="002362BF"/>
    <w:rsid w:val="0024313D"/>
    <w:rsid w:val="002442B2"/>
    <w:rsid w:val="0024449C"/>
    <w:rsid w:val="00244E62"/>
    <w:rsid w:val="002451CD"/>
    <w:rsid w:val="0024543C"/>
    <w:rsid w:val="00245C3F"/>
    <w:rsid w:val="00246E65"/>
    <w:rsid w:val="00251F4A"/>
    <w:rsid w:val="00252B7C"/>
    <w:rsid w:val="00253A01"/>
    <w:rsid w:val="002543A1"/>
    <w:rsid w:val="00260554"/>
    <w:rsid w:val="00265E8F"/>
    <w:rsid w:val="00266659"/>
    <w:rsid w:val="00266C35"/>
    <w:rsid w:val="00283FAE"/>
    <w:rsid w:val="00286557"/>
    <w:rsid w:val="002866C1"/>
    <w:rsid w:val="00294339"/>
    <w:rsid w:val="0029607C"/>
    <w:rsid w:val="002A0A14"/>
    <w:rsid w:val="002A3C87"/>
    <w:rsid w:val="002A4071"/>
    <w:rsid w:val="002B397E"/>
    <w:rsid w:val="002C18F2"/>
    <w:rsid w:val="002C25FA"/>
    <w:rsid w:val="002C45C2"/>
    <w:rsid w:val="002C4A61"/>
    <w:rsid w:val="002C4E8B"/>
    <w:rsid w:val="002C5347"/>
    <w:rsid w:val="002C62D1"/>
    <w:rsid w:val="002C6D90"/>
    <w:rsid w:val="002C78B0"/>
    <w:rsid w:val="002D2E9E"/>
    <w:rsid w:val="002D57A6"/>
    <w:rsid w:val="002D6201"/>
    <w:rsid w:val="002E0E64"/>
    <w:rsid w:val="002E22B5"/>
    <w:rsid w:val="002E5669"/>
    <w:rsid w:val="002F1044"/>
    <w:rsid w:val="002F1126"/>
    <w:rsid w:val="002F370D"/>
    <w:rsid w:val="002F4483"/>
    <w:rsid w:val="002F5093"/>
    <w:rsid w:val="002F65A0"/>
    <w:rsid w:val="00300477"/>
    <w:rsid w:val="00300A5D"/>
    <w:rsid w:val="003028C3"/>
    <w:rsid w:val="0030626C"/>
    <w:rsid w:val="00307B84"/>
    <w:rsid w:val="003129C8"/>
    <w:rsid w:val="00314DA0"/>
    <w:rsid w:val="00316C25"/>
    <w:rsid w:val="00322DDE"/>
    <w:rsid w:val="0032488A"/>
    <w:rsid w:val="003248DA"/>
    <w:rsid w:val="003273D2"/>
    <w:rsid w:val="003322C9"/>
    <w:rsid w:val="003356A0"/>
    <w:rsid w:val="00336FD3"/>
    <w:rsid w:val="00337D6D"/>
    <w:rsid w:val="003406B6"/>
    <w:rsid w:val="00347B8B"/>
    <w:rsid w:val="00357988"/>
    <w:rsid w:val="00360654"/>
    <w:rsid w:val="00370CF5"/>
    <w:rsid w:val="0037125D"/>
    <w:rsid w:val="00383E72"/>
    <w:rsid w:val="00385CBE"/>
    <w:rsid w:val="003A178A"/>
    <w:rsid w:val="003A37AB"/>
    <w:rsid w:val="003A5F5C"/>
    <w:rsid w:val="003B18A1"/>
    <w:rsid w:val="003B5D43"/>
    <w:rsid w:val="003B6B84"/>
    <w:rsid w:val="003C266E"/>
    <w:rsid w:val="003C36A6"/>
    <w:rsid w:val="003C4380"/>
    <w:rsid w:val="003C469B"/>
    <w:rsid w:val="003C699F"/>
    <w:rsid w:val="003C70AD"/>
    <w:rsid w:val="003D0739"/>
    <w:rsid w:val="003D1CB2"/>
    <w:rsid w:val="003D3EC4"/>
    <w:rsid w:val="003D4876"/>
    <w:rsid w:val="003D7EA9"/>
    <w:rsid w:val="003E0A28"/>
    <w:rsid w:val="003E11EE"/>
    <w:rsid w:val="003E20C4"/>
    <w:rsid w:val="003E30B4"/>
    <w:rsid w:val="003E3887"/>
    <w:rsid w:val="003E57BB"/>
    <w:rsid w:val="003E72EE"/>
    <w:rsid w:val="003F185C"/>
    <w:rsid w:val="003F4BA8"/>
    <w:rsid w:val="003F7C6B"/>
    <w:rsid w:val="004018AE"/>
    <w:rsid w:val="00404F5C"/>
    <w:rsid w:val="00410109"/>
    <w:rsid w:val="004112C8"/>
    <w:rsid w:val="00420FA7"/>
    <w:rsid w:val="0042183E"/>
    <w:rsid w:val="00423178"/>
    <w:rsid w:val="00425902"/>
    <w:rsid w:val="004309DF"/>
    <w:rsid w:val="0043285A"/>
    <w:rsid w:val="004351EE"/>
    <w:rsid w:val="00441A48"/>
    <w:rsid w:val="00445B24"/>
    <w:rsid w:val="00446E37"/>
    <w:rsid w:val="00452ECB"/>
    <w:rsid w:val="00455FA4"/>
    <w:rsid w:val="00457A66"/>
    <w:rsid w:val="00460817"/>
    <w:rsid w:val="00460F65"/>
    <w:rsid w:val="00462C4C"/>
    <w:rsid w:val="004660B4"/>
    <w:rsid w:val="004663A4"/>
    <w:rsid w:val="004702F0"/>
    <w:rsid w:val="00470FA1"/>
    <w:rsid w:val="004818F5"/>
    <w:rsid w:val="00491888"/>
    <w:rsid w:val="0049653B"/>
    <w:rsid w:val="004A5EEA"/>
    <w:rsid w:val="004A660A"/>
    <w:rsid w:val="004A7F6E"/>
    <w:rsid w:val="004B146F"/>
    <w:rsid w:val="004B2593"/>
    <w:rsid w:val="004B3561"/>
    <w:rsid w:val="004B3901"/>
    <w:rsid w:val="004C3452"/>
    <w:rsid w:val="004C4AB8"/>
    <w:rsid w:val="004C5AE5"/>
    <w:rsid w:val="004C6015"/>
    <w:rsid w:val="004C62A2"/>
    <w:rsid w:val="004D4D4E"/>
    <w:rsid w:val="004D5FFF"/>
    <w:rsid w:val="004E6168"/>
    <w:rsid w:val="004E694D"/>
    <w:rsid w:val="004E70D3"/>
    <w:rsid w:val="004F345E"/>
    <w:rsid w:val="004F4DD4"/>
    <w:rsid w:val="004F73B4"/>
    <w:rsid w:val="00503202"/>
    <w:rsid w:val="005065D4"/>
    <w:rsid w:val="00510842"/>
    <w:rsid w:val="00514AFE"/>
    <w:rsid w:val="0051500D"/>
    <w:rsid w:val="00523542"/>
    <w:rsid w:val="00525254"/>
    <w:rsid w:val="00525ACC"/>
    <w:rsid w:val="00525B56"/>
    <w:rsid w:val="00527241"/>
    <w:rsid w:val="00535576"/>
    <w:rsid w:val="00535C1A"/>
    <w:rsid w:val="00544332"/>
    <w:rsid w:val="00546232"/>
    <w:rsid w:val="0054671E"/>
    <w:rsid w:val="00557436"/>
    <w:rsid w:val="00561587"/>
    <w:rsid w:val="00563AD3"/>
    <w:rsid w:val="005646C0"/>
    <w:rsid w:val="00564D25"/>
    <w:rsid w:val="00565078"/>
    <w:rsid w:val="00570028"/>
    <w:rsid w:val="005704D6"/>
    <w:rsid w:val="00572003"/>
    <w:rsid w:val="00572BD3"/>
    <w:rsid w:val="00574E1A"/>
    <w:rsid w:val="0057683D"/>
    <w:rsid w:val="00576F5C"/>
    <w:rsid w:val="005773C7"/>
    <w:rsid w:val="00580AED"/>
    <w:rsid w:val="005866F0"/>
    <w:rsid w:val="00586C55"/>
    <w:rsid w:val="005875B1"/>
    <w:rsid w:val="00592915"/>
    <w:rsid w:val="0059785D"/>
    <w:rsid w:val="005A1500"/>
    <w:rsid w:val="005A254A"/>
    <w:rsid w:val="005A2BB6"/>
    <w:rsid w:val="005A3C7C"/>
    <w:rsid w:val="005A3DDD"/>
    <w:rsid w:val="005B1737"/>
    <w:rsid w:val="005B1B4C"/>
    <w:rsid w:val="005B3F52"/>
    <w:rsid w:val="005B7838"/>
    <w:rsid w:val="005C086F"/>
    <w:rsid w:val="005C1F39"/>
    <w:rsid w:val="005C4375"/>
    <w:rsid w:val="005C4EC0"/>
    <w:rsid w:val="005C5658"/>
    <w:rsid w:val="005D2B56"/>
    <w:rsid w:val="005D3983"/>
    <w:rsid w:val="005D3DBA"/>
    <w:rsid w:val="005D7737"/>
    <w:rsid w:val="005E5492"/>
    <w:rsid w:val="005E654E"/>
    <w:rsid w:val="005F0E96"/>
    <w:rsid w:val="005F2818"/>
    <w:rsid w:val="005F2FFF"/>
    <w:rsid w:val="00603DD7"/>
    <w:rsid w:val="00604186"/>
    <w:rsid w:val="006102F7"/>
    <w:rsid w:val="0061065C"/>
    <w:rsid w:val="00613C20"/>
    <w:rsid w:val="00614C22"/>
    <w:rsid w:val="00615946"/>
    <w:rsid w:val="00615CF2"/>
    <w:rsid w:val="0061693C"/>
    <w:rsid w:val="006219B6"/>
    <w:rsid w:val="006327D0"/>
    <w:rsid w:val="0063541B"/>
    <w:rsid w:val="00635BF1"/>
    <w:rsid w:val="0063636F"/>
    <w:rsid w:val="0065529D"/>
    <w:rsid w:val="006563FD"/>
    <w:rsid w:val="00660522"/>
    <w:rsid w:val="00660A65"/>
    <w:rsid w:val="00662EB7"/>
    <w:rsid w:val="00664DB8"/>
    <w:rsid w:val="00681CA4"/>
    <w:rsid w:val="00682271"/>
    <w:rsid w:val="0068381A"/>
    <w:rsid w:val="00685C7B"/>
    <w:rsid w:val="00694635"/>
    <w:rsid w:val="00694BF8"/>
    <w:rsid w:val="00696769"/>
    <w:rsid w:val="00696FDB"/>
    <w:rsid w:val="006A3962"/>
    <w:rsid w:val="006A539F"/>
    <w:rsid w:val="006A64EF"/>
    <w:rsid w:val="006A6D2C"/>
    <w:rsid w:val="006B24E2"/>
    <w:rsid w:val="006B2768"/>
    <w:rsid w:val="006B2950"/>
    <w:rsid w:val="006B5D11"/>
    <w:rsid w:val="006B5F9D"/>
    <w:rsid w:val="006C0187"/>
    <w:rsid w:val="006C4200"/>
    <w:rsid w:val="006C50CD"/>
    <w:rsid w:val="006D5F70"/>
    <w:rsid w:val="006E1A9B"/>
    <w:rsid w:val="006E2EAE"/>
    <w:rsid w:val="006E5212"/>
    <w:rsid w:val="006E6F9E"/>
    <w:rsid w:val="006F082C"/>
    <w:rsid w:val="006F0BA0"/>
    <w:rsid w:val="006F31AD"/>
    <w:rsid w:val="006F3691"/>
    <w:rsid w:val="006F5396"/>
    <w:rsid w:val="00701406"/>
    <w:rsid w:val="0070153C"/>
    <w:rsid w:val="0070197C"/>
    <w:rsid w:val="00705068"/>
    <w:rsid w:val="00706395"/>
    <w:rsid w:val="00710AFB"/>
    <w:rsid w:val="00712A6B"/>
    <w:rsid w:val="007158A0"/>
    <w:rsid w:val="00716F23"/>
    <w:rsid w:val="007214F5"/>
    <w:rsid w:val="00721B15"/>
    <w:rsid w:val="00723E1A"/>
    <w:rsid w:val="00727666"/>
    <w:rsid w:val="0073045E"/>
    <w:rsid w:val="00730915"/>
    <w:rsid w:val="00732322"/>
    <w:rsid w:val="00735E73"/>
    <w:rsid w:val="00736B4F"/>
    <w:rsid w:val="0074291C"/>
    <w:rsid w:val="00742D70"/>
    <w:rsid w:val="007477D2"/>
    <w:rsid w:val="0075014E"/>
    <w:rsid w:val="007509BB"/>
    <w:rsid w:val="00751570"/>
    <w:rsid w:val="0075164A"/>
    <w:rsid w:val="00756F93"/>
    <w:rsid w:val="00757656"/>
    <w:rsid w:val="00760FD9"/>
    <w:rsid w:val="00766D4C"/>
    <w:rsid w:val="0076788A"/>
    <w:rsid w:val="00770628"/>
    <w:rsid w:val="00771F61"/>
    <w:rsid w:val="00772407"/>
    <w:rsid w:val="00774ADE"/>
    <w:rsid w:val="00775423"/>
    <w:rsid w:val="007762C2"/>
    <w:rsid w:val="007835E8"/>
    <w:rsid w:val="00790586"/>
    <w:rsid w:val="0079075C"/>
    <w:rsid w:val="007907BF"/>
    <w:rsid w:val="00790B1D"/>
    <w:rsid w:val="00791537"/>
    <w:rsid w:val="007917AD"/>
    <w:rsid w:val="00794429"/>
    <w:rsid w:val="00795F2E"/>
    <w:rsid w:val="00796ACF"/>
    <w:rsid w:val="007A4A16"/>
    <w:rsid w:val="007A5162"/>
    <w:rsid w:val="007A5B20"/>
    <w:rsid w:val="007A7AB1"/>
    <w:rsid w:val="007B01D7"/>
    <w:rsid w:val="007B049D"/>
    <w:rsid w:val="007B29D3"/>
    <w:rsid w:val="007B2AFF"/>
    <w:rsid w:val="007B39A0"/>
    <w:rsid w:val="007B6BA6"/>
    <w:rsid w:val="007C0087"/>
    <w:rsid w:val="007C06EF"/>
    <w:rsid w:val="007C07E2"/>
    <w:rsid w:val="007C0974"/>
    <w:rsid w:val="007C1DE3"/>
    <w:rsid w:val="007C3162"/>
    <w:rsid w:val="007C5A53"/>
    <w:rsid w:val="007C5E95"/>
    <w:rsid w:val="007D41EF"/>
    <w:rsid w:val="007D6784"/>
    <w:rsid w:val="007D7DDA"/>
    <w:rsid w:val="007E17BE"/>
    <w:rsid w:val="007E3AE6"/>
    <w:rsid w:val="007E65D6"/>
    <w:rsid w:val="007E6950"/>
    <w:rsid w:val="007E784F"/>
    <w:rsid w:val="007F4867"/>
    <w:rsid w:val="00800779"/>
    <w:rsid w:val="008037F6"/>
    <w:rsid w:val="0080495C"/>
    <w:rsid w:val="00804F84"/>
    <w:rsid w:val="00810063"/>
    <w:rsid w:val="008119E8"/>
    <w:rsid w:val="008125C3"/>
    <w:rsid w:val="00814F86"/>
    <w:rsid w:val="00817F28"/>
    <w:rsid w:val="00820C5E"/>
    <w:rsid w:val="00822E06"/>
    <w:rsid w:val="00822FF2"/>
    <w:rsid w:val="00824463"/>
    <w:rsid w:val="008278DA"/>
    <w:rsid w:val="00827DDC"/>
    <w:rsid w:val="00832C7D"/>
    <w:rsid w:val="00832D4E"/>
    <w:rsid w:val="0083558F"/>
    <w:rsid w:val="00837852"/>
    <w:rsid w:val="0084262E"/>
    <w:rsid w:val="0084471B"/>
    <w:rsid w:val="00852350"/>
    <w:rsid w:val="00857D43"/>
    <w:rsid w:val="00863164"/>
    <w:rsid w:val="00872E33"/>
    <w:rsid w:val="00873D31"/>
    <w:rsid w:val="008745B9"/>
    <w:rsid w:val="00875BF2"/>
    <w:rsid w:val="00875DAD"/>
    <w:rsid w:val="00882869"/>
    <w:rsid w:val="008830DA"/>
    <w:rsid w:val="00890E13"/>
    <w:rsid w:val="00895F0C"/>
    <w:rsid w:val="00896DCD"/>
    <w:rsid w:val="00897295"/>
    <w:rsid w:val="008A12FD"/>
    <w:rsid w:val="008A26E4"/>
    <w:rsid w:val="008A3000"/>
    <w:rsid w:val="008A5479"/>
    <w:rsid w:val="008A6471"/>
    <w:rsid w:val="008B1031"/>
    <w:rsid w:val="008B2684"/>
    <w:rsid w:val="008B77C4"/>
    <w:rsid w:val="008C13BD"/>
    <w:rsid w:val="008C4641"/>
    <w:rsid w:val="008C7BDE"/>
    <w:rsid w:val="008C7C4C"/>
    <w:rsid w:val="008D0CCC"/>
    <w:rsid w:val="008D1C2F"/>
    <w:rsid w:val="008D2DE6"/>
    <w:rsid w:val="008D42E8"/>
    <w:rsid w:val="008D52F0"/>
    <w:rsid w:val="008D6F78"/>
    <w:rsid w:val="008E3549"/>
    <w:rsid w:val="008E3851"/>
    <w:rsid w:val="008E3F01"/>
    <w:rsid w:val="008E606C"/>
    <w:rsid w:val="008E6146"/>
    <w:rsid w:val="008E79AA"/>
    <w:rsid w:val="008F1328"/>
    <w:rsid w:val="008F3D8A"/>
    <w:rsid w:val="00901DDD"/>
    <w:rsid w:val="00902827"/>
    <w:rsid w:val="009253B6"/>
    <w:rsid w:val="00926355"/>
    <w:rsid w:val="00926C07"/>
    <w:rsid w:val="009275E9"/>
    <w:rsid w:val="00933795"/>
    <w:rsid w:val="0093419B"/>
    <w:rsid w:val="009358E2"/>
    <w:rsid w:val="00936C68"/>
    <w:rsid w:val="0093754F"/>
    <w:rsid w:val="00940413"/>
    <w:rsid w:val="00941C8B"/>
    <w:rsid w:val="00945FD7"/>
    <w:rsid w:val="0094796B"/>
    <w:rsid w:val="00951742"/>
    <w:rsid w:val="00952A40"/>
    <w:rsid w:val="00955F80"/>
    <w:rsid w:val="00957517"/>
    <w:rsid w:val="00960021"/>
    <w:rsid w:val="00961C6D"/>
    <w:rsid w:val="0096210F"/>
    <w:rsid w:val="009727F1"/>
    <w:rsid w:val="00972E3F"/>
    <w:rsid w:val="009778FE"/>
    <w:rsid w:val="0098266E"/>
    <w:rsid w:val="009865E6"/>
    <w:rsid w:val="00986638"/>
    <w:rsid w:val="00992ECB"/>
    <w:rsid w:val="009963F7"/>
    <w:rsid w:val="009A2B8C"/>
    <w:rsid w:val="009A54B9"/>
    <w:rsid w:val="009A6921"/>
    <w:rsid w:val="009A6DB4"/>
    <w:rsid w:val="009B0A93"/>
    <w:rsid w:val="009B2381"/>
    <w:rsid w:val="009B64AF"/>
    <w:rsid w:val="009B6CFF"/>
    <w:rsid w:val="009B766D"/>
    <w:rsid w:val="009C57F9"/>
    <w:rsid w:val="009C6F80"/>
    <w:rsid w:val="009C7AA7"/>
    <w:rsid w:val="009D1A5A"/>
    <w:rsid w:val="009D2F31"/>
    <w:rsid w:val="009D4414"/>
    <w:rsid w:val="009D7352"/>
    <w:rsid w:val="009E028D"/>
    <w:rsid w:val="009E38CE"/>
    <w:rsid w:val="009F0C8E"/>
    <w:rsid w:val="00A00298"/>
    <w:rsid w:val="00A009F7"/>
    <w:rsid w:val="00A016A0"/>
    <w:rsid w:val="00A01A3A"/>
    <w:rsid w:val="00A0266C"/>
    <w:rsid w:val="00A02C10"/>
    <w:rsid w:val="00A030FD"/>
    <w:rsid w:val="00A0640F"/>
    <w:rsid w:val="00A101DE"/>
    <w:rsid w:val="00A105E0"/>
    <w:rsid w:val="00A139D0"/>
    <w:rsid w:val="00A212D2"/>
    <w:rsid w:val="00A24162"/>
    <w:rsid w:val="00A24786"/>
    <w:rsid w:val="00A25720"/>
    <w:rsid w:val="00A26271"/>
    <w:rsid w:val="00A338A1"/>
    <w:rsid w:val="00A41BDE"/>
    <w:rsid w:val="00A4200D"/>
    <w:rsid w:val="00A42392"/>
    <w:rsid w:val="00A43815"/>
    <w:rsid w:val="00A43B29"/>
    <w:rsid w:val="00A469CA"/>
    <w:rsid w:val="00A46C92"/>
    <w:rsid w:val="00A475BF"/>
    <w:rsid w:val="00A542CE"/>
    <w:rsid w:val="00A54B3F"/>
    <w:rsid w:val="00A644EC"/>
    <w:rsid w:val="00A64C4E"/>
    <w:rsid w:val="00A651C4"/>
    <w:rsid w:val="00A65B6F"/>
    <w:rsid w:val="00A666A9"/>
    <w:rsid w:val="00A66F27"/>
    <w:rsid w:val="00A67FBC"/>
    <w:rsid w:val="00A700D7"/>
    <w:rsid w:val="00A705A7"/>
    <w:rsid w:val="00A71F45"/>
    <w:rsid w:val="00A724B5"/>
    <w:rsid w:val="00A747BD"/>
    <w:rsid w:val="00A75922"/>
    <w:rsid w:val="00A80B28"/>
    <w:rsid w:val="00A815B2"/>
    <w:rsid w:val="00A91B8C"/>
    <w:rsid w:val="00A967B9"/>
    <w:rsid w:val="00A9776B"/>
    <w:rsid w:val="00AA2391"/>
    <w:rsid w:val="00AA2AC6"/>
    <w:rsid w:val="00AA5C74"/>
    <w:rsid w:val="00AA65B4"/>
    <w:rsid w:val="00AA7F1A"/>
    <w:rsid w:val="00AB030A"/>
    <w:rsid w:val="00AB2B3F"/>
    <w:rsid w:val="00AC265B"/>
    <w:rsid w:val="00AC383A"/>
    <w:rsid w:val="00AC38DB"/>
    <w:rsid w:val="00AC62A5"/>
    <w:rsid w:val="00AC7EA1"/>
    <w:rsid w:val="00AD0234"/>
    <w:rsid w:val="00AD04FD"/>
    <w:rsid w:val="00AD073E"/>
    <w:rsid w:val="00AD178D"/>
    <w:rsid w:val="00AD3678"/>
    <w:rsid w:val="00AD4513"/>
    <w:rsid w:val="00AE1BDD"/>
    <w:rsid w:val="00AE4FAF"/>
    <w:rsid w:val="00AE5194"/>
    <w:rsid w:val="00AE5CA5"/>
    <w:rsid w:val="00AF2E6E"/>
    <w:rsid w:val="00AF7739"/>
    <w:rsid w:val="00B021A9"/>
    <w:rsid w:val="00B03629"/>
    <w:rsid w:val="00B10016"/>
    <w:rsid w:val="00B121A8"/>
    <w:rsid w:val="00B12B38"/>
    <w:rsid w:val="00B13501"/>
    <w:rsid w:val="00B16B3C"/>
    <w:rsid w:val="00B20430"/>
    <w:rsid w:val="00B23993"/>
    <w:rsid w:val="00B24ABA"/>
    <w:rsid w:val="00B24B16"/>
    <w:rsid w:val="00B25192"/>
    <w:rsid w:val="00B25EE4"/>
    <w:rsid w:val="00B339A6"/>
    <w:rsid w:val="00B35672"/>
    <w:rsid w:val="00B37176"/>
    <w:rsid w:val="00B403B1"/>
    <w:rsid w:val="00B4262D"/>
    <w:rsid w:val="00B45DA7"/>
    <w:rsid w:val="00B4622A"/>
    <w:rsid w:val="00B47241"/>
    <w:rsid w:val="00B51890"/>
    <w:rsid w:val="00B51D6B"/>
    <w:rsid w:val="00B52423"/>
    <w:rsid w:val="00B5796D"/>
    <w:rsid w:val="00B64136"/>
    <w:rsid w:val="00B67774"/>
    <w:rsid w:val="00B70210"/>
    <w:rsid w:val="00B716E1"/>
    <w:rsid w:val="00B72C35"/>
    <w:rsid w:val="00B73A8E"/>
    <w:rsid w:val="00B74674"/>
    <w:rsid w:val="00B76872"/>
    <w:rsid w:val="00B80921"/>
    <w:rsid w:val="00B813A2"/>
    <w:rsid w:val="00B818A8"/>
    <w:rsid w:val="00B827A4"/>
    <w:rsid w:val="00B8450F"/>
    <w:rsid w:val="00B84986"/>
    <w:rsid w:val="00B85047"/>
    <w:rsid w:val="00B86EB8"/>
    <w:rsid w:val="00B9045D"/>
    <w:rsid w:val="00B9104D"/>
    <w:rsid w:val="00B915D9"/>
    <w:rsid w:val="00B926DD"/>
    <w:rsid w:val="00B92942"/>
    <w:rsid w:val="00B96787"/>
    <w:rsid w:val="00BA2278"/>
    <w:rsid w:val="00BA4C16"/>
    <w:rsid w:val="00BA62A3"/>
    <w:rsid w:val="00BA775E"/>
    <w:rsid w:val="00BB64F7"/>
    <w:rsid w:val="00BC5B2A"/>
    <w:rsid w:val="00BC7D1F"/>
    <w:rsid w:val="00BD3ABE"/>
    <w:rsid w:val="00BD49B4"/>
    <w:rsid w:val="00BD5E8C"/>
    <w:rsid w:val="00BD6621"/>
    <w:rsid w:val="00BE484B"/>
    <w:rsid w:val="00BE6CD1"/>
    <w:rsid w:val="00BE6FD8"/>
    <w:rsid w:val="00BF008B"/>
    <w:rsid w:val="00BF6025"/>
    <w:rsid w:val="00C01298"/>
    <w:rsid w:val="00C013C6"/>
    <w:rsid w:val="00C02178"/>
    <w:rsid w:val="00C02598"/>
    <w:rsid w:val="00C07523"/>
    <w:rsid w:val="00C11BA9"/>
    <w:rsid w:val="00C12CEA"/>
    <w:rsid w:val="00C13387"/>
    <w:rsid w:val="00C139E3"/>
    <w:rsid w:val="00C17931"/>
    <w:rsid w:val="00C22354"/>
    <w:rsid w:val="00C2396E"/>
    <w:rsid w:val="00C2615C"/>
    <w:rsid w:val="00C3113E"/>
    <w:rsid w:val="00C3223D"/>
    <w:rsid w:val="00C3595F"/>
    <w:rsid w:val="00C37782"/>
    <w:rsid w:val="00C37B41"/>
    <w:rsid w:val="00C37E84"/>
    <w:rsid w:val="00C415F8"/>
    <w:rsid w:val="00C41D98"/>
    <w:rsid w:val="00C4404C"/>
    <w:rsid w:val="00C4478E"/>
    <w:rsid w:val="00C501C7"/>
    <w:rsid w:val="00C52F9B"/>
    <w:rsid w:val="00C57879"/>
    <w:rsid w:val="00C62007"/>
    <w:rsid w:val="00C630C9"/>
    <w:rsid w:val="00C63C86"/>
    <w:rsid w:val="00C63CEE"/>
    <w:rsid w:val="00C65311"/>
    <w:rsid w:val="00C67664"/>
    <w:rsid w:val="00C678CF"/>
    <w:rsid w:val="00C71AED"/>
    <w:rsid w:val="00C744DA"/>
    <w:rsid w:val="00C7452F"/>
    <w:rsid w:val="00C74CDF"/>
    <w:rsid w:val="00C75556"/>
    <w:rsid w:val="00C838BA"/>
    <w:rsid w:val="00C83B36"/>
    <w:rsid w:val="00C9120F"/>
    <w:rsid w:val="00CA084C"/>
    <w:rsid w:val="00CA176B"/>
    <w:rsid w:val="00CA2340"/>
    <w:rsid w:val="00CA6D16"/>
    <w:rsid w:val="00CA7D2C"/>
    <w:rsid w:val="00CA7EEA"/>
    <w:rsid w:val="00CC0154"/>
    <w:rsid w:val="00CC06C1"/>
    <w:rsid w:val="00CC07BA"/>
    <w:rsid w:val="00CC1F50"/>
    <w:rsid w:val="00CC200E"/>
    <w:rsid w:val="00CC4185"/>
    <w:rsid w:val="00CC5769"/>
    <w:rsid w:val="00CD40F4"/>
    <w:rsid w:val="00CD5552"/>
    <w:rsid w:val="00CD78E4"/>
    <w:rsid w:val="00CD7BDE"/>
    <w:rsid w:val="00CE0C42"/>
    <w:rsid w:val="00CE11D0"/>
    <w:rsid w:val="00CE3445"/>
    <w:rsid w:val="00CE464D"/>
    <w:rsid w:val="00CE5D7C"/>
    <w:rsid w:val="00CF259F"/>
    <w:rsid w:val="00CF2CC4"/>
    <w:rsid w:val="00CF398B"/>
    <w:rsid w:val="00D02028"/>
    <w:rsid w:val="00D022B9"/>
    <w:rsid w:val="00D0447E"/>
    <w:rsid w:val="00D05F8C"/>
    <w:rsid w:val="00D06F58"/>
    <w:rsid w:val="00D10691"/>
    <w:rsid w:val="00D154BC"/>
    <w:rsid w:val="00D1568B"/>
    <w:rsid w:val="00D16623"/>
    <w:rsid w:val="00D2164E"/>
    <w:rsid w:val="00D229AB"/>
    <w:rsid w:val="00D23A95"/>
    <w:rsid w:val="00D337CD"/>
    <w:rsid w:val="00D33BE6"/>
    <w:rsid w:val="00D37155"/>
    <w:rsid w:val="00D37315"/>
    <w:rsid w:val="00D414D7"/>
    <w:rsid w:val="00D4507B"/>
    <w:rsid w:val="00D52706"/>
    <w:rsid w:val="00D52D5F"/>
    <w:rsid w:val="00D53629"/>
    <w:rsid w:val="00D57B90"/>
    <w:rsid w:val="00D60AAF"/>
    <w:rsid w:val="00D61B22"/>
    <w:rsid w:val="00D63E5C"/>
    <w:rsid w:val="00D7687F"/>
    <w:rsid w:val="00D76C27"/>
    <w:rsid w:val="00D829A0"/>
    <w:rsid w:val="00D82F16"/>
    <w:rsid w:val="00D94C81"/>
    <w:rsid w:val="00D954ED"/>
    <w:rsid w:val="00D96D9F"/>
    <w:rsid w:val="00DA0E35"/>
    <w:rsid w:val="00DA1649"/>
    <w:rsid w:val="00DB3BC3"/>
    <w:rsid w:val="00DB4ECD"/>
    <w:rsid w:val="00DB6232"/>
    <w:rsid w:val="00DB76F3"/>
    <w:rsid w:val="00DC1A10"/>
    <w:rsid w:val="00DC2202"/>
    <w:rsid w:val="00DC38FF"/>
    <w:rsid w:val="00DC55B1"/>
    <w:rsid w:val="00DE0554"/>
    <w:rsid w:val="00DE3CF0"/>
    <w:rsid w:val="00DE615D"/>
    <w:rsid w:val="00DF0463"/>
    <w:rsid w:val="00DF3A04"/>
    <w:rsid w:val="00DF7914"/>
    <w:rsid w:val="00E05C87"/>
    <w:rsid w:val="00E1070F"/>
    <w:rsid w:val="00E1155A"/>
    <w:rsid w:val="00E147C3"/>
    <w:rsid w:val="00E20D13"/>
    <w:rsid w:val="00E2149D"/>
    <w:rsid w:val="00E24008"/>
    <w:rsid w:val="00E31348"/>
    <w:rsid w:val="00E319DA"/>
    <w:rsid w:val="00E32450"/>
    <w:rsid w:val="00E43DC1"/>
    <w:rsid w:val="00E50185"/>
    <w:rsid w:val="00E60453"/>
    <w:rsid w:val="00E64EE9"/>
    <w:rsid w:val="00E65E3E"/>
    <w:rsid w:val="00E66E12"/>
    <w:rsid w:val="00E72805"/>
    <w:rsid w:val="00E7445D"/>
    <w:rsid w:val="00E7777D"/>
    <w:rsid w:val="00E77BBA"/>
    <w:rsid w:val="00E81897"/>
    <w:rsid w:val="00E839FA"/>
    <w:rsid w:val="00E849A4"/>
    <w:rsid w:val="00E87C10"/>
    <w:rsid w:val="00E87DB5"/>
    <w:rsid w:val="00E952F8"/>
    <w:rsid w:val="00EA0402"/>
    <w:rsid w:val="00EA0B15"/>
    <w:rsid w:val="00EA3707"/>
    <w:rsid w:val="00EA5B6D"/>
    <w:rsid w:val="00EA609A"/>
    <w:rsid w:val="00EA7200"/>
    <w:rsid w:val="00EB1119"/>
    <w:rsid w:val="00EB161C"/>
    <w:rsid w:val="00EB2EA0"/>
    <w:rsid w:val="00EB6DB2"/>
    <w:rsid w:val="00EC17D3"/>
    <w:rsid w:val="00EC2859"/>
    <w:rsid w:val="00EC4709"/>
    <w:rsid w:val="00EC5A38"/>
    <w:rsid w:val="00EC6B74"/>
    <w:rsid w:val="00EC7EA5"/>
    <w:rsid w:val="00ED0461"/>
    <w:rsid w:val="00ED352D"/>
    <w:rsid w:val="00ED4705"/>
    <w:rsid w:val="00ED51F4"/>
    <w:rsid w:val="00ED5396"/>
    <w:rsid w:val="00ED5B35"/>
    <w:rsid w:val="00EE2000"/>
    <w:rsid w:val="00EE2165"/>
    <w:rsid w:val="00EE22F8"/>
    <w:rsid w:val="00EE3A62"/>
    <w:rsid w:val="00EE4627"/>
    <w:rsid w:val="00EF61D1"/>
    <w:rsid w:val="00EF736D"/>
    <w:rsid w:val="00F055EA"/>
    <w:rsid w:val="00F06ABE"/>
    <w:rsid w:val="00F11763"/>
    <w:rsid w:val="00F11881"/>
    <w:rsid w:val="00F14EDD"/>
    <w:rsid w:val="00F16628"/>
    <w:rsid w:val="00F16B40"/>
    <w:rsid w:val="00F23479"/>
    <w:rsid w:val="00F248B5"/>
    <w:rsid w:val="00F25F31"/>
    <w:rsid w:val="00F261A4"/>
    <w:rsid w:val="00F30946"/>
    <w:rsid w:val="00F3189E"/>
    <w:rsid w:val="00F40586"/>
    <w:rsid w:val="00F435CD"/>
    <w:rsid w:val="00F44936"/>
    <w:rsid w:val="00F45BE8"/>
    <w:rsid w:val="00F4696E"/>
    <w:rsid w:val="00F5143C"/>
    <w:rsid w:val="00F5322A"/>
    <w:rsid w:val="00F53734"/>
    <w:rsid w:val="00F54BF7"/>
    <w:rsid w:val="00F57CD0"/>
    <w:rsid w:val="00F6380E"/>
    <w:rsid w:val="00F67E86"/>
    <w:rsid w:val="00F75FA6"/>
    <w:rsid w:val="00F84018"/>
    <w:rsid w:val="00F8405C"/>
    <w:rsid w:val="00F922A6"/>
    <w:rsid w:val="00F94319"/>
    <w:rsid w:val="00F95601"/>
    <w:rsid w:val="00FA2433"/>
    <w:rsid w:val="00FA2A21"/>
    <w:rsid w:val="00FA2AB8"/>
    <w:rsid w:val="00FA344A"/>
    <w:rsid w:val="00FA486C"/>
    <w:rsid w:val="00FA4F95"/>
    <w:rsid w:val="00FB230B"/>
    <w:rsid w:val="00FB5096"/>
    <w:rsid w:val="00FB5CEC"/>
    <w:rsid w:val="00FB6A1E"/>
    <w:rsid w:val="00FB6FB5"/>
    <w:rsid w:val="00FC2A6B"/>
    <w:rsid w:val="00FC61C4"/>
    <w:rsid w:val="00FC75CE"/>
    <w:rsid w:val="00FC75DD"/>
    <w:rsid w:val="00FD18D5"/>
    <w:rsid w:val="00FD645C"/>
    <w:rsid w:val="00FE13FE"/>
    <w:rsid w:val="00FE504B"/>
    <w:rsid w:val="00FE6D60"/>
    <w:rsid w:val="00FF7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CA30E"/>
  <w15:docId w15:val="{6010EBA8-0EC3-48A0-BD65-54E1171E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E13"/>
    <w:pPr>
      <w:widowControl w:val="0"/>
      <w:autoSpaceDE w:val="0"/>
      <w:autoSpaceDN w:val="0"/>
      <w:adjustRightInd w:val="0"/>
      <w:ind w:firstLine="720"/>
      <w:jc w:val="both"/>
    </w:pPr>
    <w:rPr>
      <w:rFonts w:ascii="Arial" w:hAnsi="Arial"/>
    </w:rPr>
  </w:style>
  <w:style w:type="paragraph" w:styleId="1">
    <w:name w:val="heading 1"/>
    <w:basedOn w:val="a"/>
    <w:next w:val="a"/>
    <w:qFormat/>
    <w:rsid w:val="00890E13"/>
    <w:pPr>
      <w:spacing w:before="108" w:after="108"/>
      <w:ind w:firstLine="0"/>
      <w:jc w:val="center"/>
      <w:outlineLvl w:val="0"/>
    </w:pPr>
    <w:rPr>
      <w:b/>
      <w:bCs/>
      <w:color w:val="000080"/>
    </w:rPr>
  </w:style>
  <w:style w:type="paragraph" w:styleId="2">
    <w:name w:val="heading 2"/>
    <w:basedOn w:val="1"/>
    <w:next w:val="a"/>
    <w:qFormat/>
    <w:rsid w:val="00890E13"/>
    <w:pPr>
      <w:outlineLvl w:val="1"/>
    </w:pPr>
  </w:style>
  <w:style w:type="paragraph" w:styleId="3">
    <w:name w:val="heading 3"/>
    <w:basedOn w:val="2"/>
    <w:next w:val="a"/>
    <w:qFormat/>
    <w:rsid w:val="00890E13"/>
    <w:pPr>
      <w:outlineLvl w:val="2"/>
    </w:pPr>
  </w:style>
  <w:style w:type="paragraph" w:styleId="4">
    <w:name w:val="heading 4"/>
    <w:basedOn w:val="3"/>
    <w:next w:val="a"/>
    <w:qFormat/>
    <w:rsid w:val="00890E1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890E13"/>
    <w:rPr>
      <w:b/>
      <w:bCs/>
      <w:color w:val="000080"/>
      <w:sz w:val="20"/>
      <w:szCs w:val="20"/>
    </w:rPr>
  </w:style>
  <w:style w:type="character" w:customStyle="1" w:styleId="a4">
    <w:name w:val="Гипертекстовая ссылка"/>
    <w:basedOn w:val="a3"/>
    <w:rsid w:val="00890E13"/>
    <w:rPr>
      <w:b/>
      <w:bCs/>
      <w:color w:val="008000"/>
      <w:sz w:val="20"/>
      <w:szCs w:val="20"/>
      <w:u w:val="single"/>
    </w:rPr>
  </w:style>
  <w:style w:type="paragraph" w:customStyle="1" w:styleId="a5">
    <w:name w:val="Заголовок статьи"/>
    <w:basedOn w:val="a"/>
    <w:next w:val="a"/>
    <w:rsid w:val="00890E13"/>
    <w:pPr>
      <w:ind w:left="1612" w:hanging="892"/>
    </w:pPr>
  </w:style>
  <w:style w:type="paragraph" w:customStyle="1" w:styleId="a6">
    <w:name w:val="Текст (лев. подпись)"/>
    <w:basedOn w:val="a"/>
    <w:next w:val="a"/>
    <w:rsid w:val="00890E13"/>
    <w:pPr>
      <w:ind w:firstLine="0"/>
      <w:jc w:val="left"/>
    </w:pPr>
  </w:style>
  <w:style w:type="paragraph" w:customStyle="1" w:styleId="a7">
    <w:name w:val="Колонтитул (левый)"/>
    <w:basedOn w:val="a6"/>
    <w:next w:val="a"/>
    <w:rsid w:val="00890E13"/>
  </w:style>
  <w:style w:type="paragraph" w:customStyle="1" w:styleId="a8">
    <w:name w:val="Текст (прав. подпись)"/>
    <w:basedOn w:val="a"/>
    <w:next w:val="a"/>
    <w:rsid w:val="00890E13"/>
    <w:pPr>
      <w:ind w:firstLine="0"/>
      <w:jc w:val="right"/>
    </w:pPr>
  </w:style>
  <w:style w:type="paragraph" w:customStyle="1" w:styleId="a9">
    <w:name w:val="Колонтитул (правый)"/>
    <w:basedOn w:val="a8"/>
    <w:next w:val="a"/>
    <w:rsid w:val="00890E13"/>
  </w:style>
  <w:style w:type="paragraph" w:customStyle="1" w:styleId="aa">
    <w:name w:val="Комментарий"/>
    <w:basedOn w:val="a"/>
    <w:next w:val="a"/>
    <w:rsid w:val="00890E13"/>
    <w:pPr>
      <w:ind w:left="170" w:firstLine="0"/>
    </w:pPr>
    <w:rPr>
      <w:i/>
      <w:iCs/>
      <w:color w:val="800080"/>
    </w:rPr>
  </w:style>
  <w:style w:type="paragraph" w:customStyle="1" w:styleId="ab">
    <w:name w:val="Комментарий пользователя"/>
    <w:basedOn w:val="aa"/>
    <w:next w:val="a"/>
    <w:rsid w:val="00890E13"/>
    <w:pPr>
      <w:jc w:val="left"/>
    </w:pPr>
    <w:rPr>
      <w:color w:val="000080"/>
    </w:rPr>
  </w:style>
  <w:style w:type="character" w:customStyle="1" w:styleId="ac">
    <w:name w:val="Найденные слова"/>
    <w:basedOn w:val="a3"/>
    <w:rsid w:val="00890E13"/>
    <w:rPr>
      <w:b/>
      <w:bCs/>
      <w:color w:val="000080"/>
      <w:sz w:val="20"/>
      <w:szCs w:val="20"/>
    </w:rPr>
  </w:style>
  <w:style w:type="character" w:customStyle="1" w:styleId="ad">
    <w:name w:val="Не вступил в силу"/>
    <w:basedOn w:val="a3"/>
    <w:rsid w:val="00890E13"/>
    <w:rPr>
      <w:b/>
      <w:bCs/>
      <w:color w:val="008080"/>
      <w:sz w:val="20"/>
      <w:szCs w:val="20"/>
    </w:rPr>
  </w:style>
  <w:style w:type="paragraph" w:customStyle="1" w:styleId="ae">
    <w:name w:val="Таблицы (моноширинный)"/>
    <w:basedOn w:val="a"/>
    <w:next w:val="a"/>
    <w:rsid w:val="00890E13"/>
    <w:pPr>
      <w:ind w:firstLine="0"/>
    </w:pPr>
    <w:rPr>
      <w:rFonts w:ascii="Courier New" w:hAnsi="Courier New" w:cs="Courier New"/>
    </w:rPr>
  </w:style>
  <w:style w:type="paragraph" w:customStyle="1" w:styleId="af">
    <w:name w:val="Оглавление"/>
    <w:basedOn w:val="ae"/>
    <w:next w:val="a"/>
    <w:rsid w:val="00890E13"/>
    <w:pPr>
      <w:ind w:left="140"/>
    </w:pPr>
  </w:style>
  <w:style w:type="paragraph" w:customStyle="1" w:styleId="af0">
    <w:name w:val="Основное меню"/>
    <w:basedOn w:val="a"/>
    <w:next w:val="a"/>
    <w:rsid w:val="00890E13"/>
    <w:rPr>
      <w:rFonts w:ascii="Verdana" w:hAnsi="Verdana" w:cs="Verdana"/>
      <w:sz w:val="24"/>
      <w:szCs w:val="24"/>
    </w:rPr>
  </w:style>
  <w:style w:type="paragraph" w:customStyle="1" w:styleId="af1">
    <w:name w:val="Переменная часть"/>
    <w:basedOn w:val="af0"/>
    <w:next w:val="a"/>
    <w:rsid w:val="00890E13"/>
  </w:style>
  <w:style w:type="paragraph" w:customStyle="1" w:styleId="af2">
    <w:name w:val="Постоянная часть"/>
    <w:basedOn w:val="af0"/>
    <w:next w:val="a"/>
    <w:rsid w:val="00890E13"/>
    <w:rPr>
      <w:b/>
      <w:bCs/>
      <w:u w:val="single"/>
    </w:rPr>
  </w:style>
  <w:style w:type="paragraph" w:customStyle="1" w:styleId="af3">
    <w:name w:val="Прижатый влево"/>
    <w:basedOn w:val="a"/>
    <w:next w:val="a"/>
    <w:rsid w:val="00890E13"/>
    <w:pPr>
      <w:ind w:firstLine="0"/>
      <w:jc w:val="left"/>
    </w:pPr>
  </w:style>
  <w:style w:type="character" w:customStyle="1" w:styleId="af4">
    <w:name w:val="Продолжение ссылки"/>
    <w:basedOn w:val="a4"/>
    <w:rsid w:val="00890E13"/>
    <w:rPr>
      <w:b/>
      <w:bCs/>
      <w:color w:val="008000"/>
      <w:sz w:val="20"/>
      <w:szCs w:val="20"/>
      <w:u w:val="single"/>
    </w:rPr>
  </w:style>
  <w:style w:type="paragraph" w:customStyle="1" w:styleId="af5">
    <w:name w:val="Словарная статья"/>
    <w:basedOn w:val="a"/>
    <w:next w:val="a"/>
    <w:rsid w:val="00890E13"/>
    <w:pPr>
      <w:ind w:right="118" w:firstLine="0"/>
    </w:pPr>
  </w:style>
  <w:style w:type="paragraph" w:customStyle="1" w:styleId="af6">
    <w:name w:val="Текст (справка)"/>
    <w:basedOn w:val="a"/>
    <w:next w:val="a"/>
    <w:rsid w:val="00890E13"/>
    <w:pPr>
      <w:ind w:left="170" w:right="170" w:firstLine="0"/>
      <w:jc w:val="left"/>
    </w:pPr>
  </w:style>
  <w:style w:type="character" w:customStyle="1" w:styleId="af7">
    <w:name w:val="Утратил силу"/>
    <w:basedOn w:val="a3"/>
    <w:rsid w:val="00890E13"/>
    <w:rPr>
      <w:b/>
      <w:bCs/>
      <w:strike/>
      <w:color w:val="808000"/>
      <w:sz w:val="20"/>
      <w:szCs w:val="20"/>
    </w:rPr>
  </w:style>
  <w:style w:type="paragraph" w:styleId="af8">
    <w:name w:val="Body Text"/>
    <w:basedOn w:val="a"/>
    <w:link w:val="af9"/>
    <w:rsid w:val="00890E13"/>
    <w:pPr>
      <w:widowControl/>
      <w:autoSpaceDE/>
      <w:autoSpaceDN/>
      <w:adjustRightInd/>
      <w:ind w:firstLine="0"/>
    </w:pPr>
    <w:rPr>
      <w:rFonts w:ascii="Times New Roman" w:hAnsi="Times New Roman"/>
      <w:sz w:val="28"/>
    </w:rPr>
  </w:style>
  <w:style w:type="paragraph" w:customStyle="1" w:styleId="ConsTitle">
    <w:name w:val="ConsTitle"/>
    <w:rsid w:val="00890E13"/>
    <w:pPr>
      <w:widowControl w:val="0"/>
      <w:autoSpaceDE w:val="0"/>
      <w:autoSpaceDN w:val="0"/>
      <w:ind w:right="19772"/>
    </w:pPr>
    <w:rPr>
      <w:rFonts w:ascii="Arial" w:hAnsi="Arial" w:cs="Arial"/>
      <w:b/>
      <w:bCs/>
      <w:sz w:val="16"/>
      <w:szCs w:val="16"/>
    </w:rPr>
  </w:style>
  <w:style w:type="table" w:styleId="afa">
    <w:name w:val="Table Grid"/>
    <w:basedOn w:val="a1"/>
    <w:rsid w:val="00F40586"/>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Основной текст_"/>
    <w:basedOn w:val="a0"/>
    <w:link w:val="20"/>
    <w:locked/>
    <w:rsid w:val="00D37315"/>
    <w:rPr>
      <w:spacing w:val="2"/>
      <w:sz w:val="25"/>
      <w:szCs w:val="25"/>
      <w:shd w:val="clear" w:color="auto" w:fill="FFFFFF"/>
      <w:lang w:bidi="ar-SA"/>
    </w:rPr>
  </w:style>
  <w:style w:type="paragraph" w:customStyle="1" w:styleId="20">
    <w:name w:val="Основной текст2"/>
    <w:basedOn w:val="a"/>
    <w:link w:val="afb"/>
    <w:rsid w:val="00D37315"/>
    <w:pPr>
      <w:shd w:val="clear" w:color="auto" w:fill="FFFFFF"/>
      <w:autoSpaceDE/>
      <w:autoSpaceDN/>
      <w:adjustRightInd/>
      <w:spacing w:after="240" w:line="302" w:lineRule="exact"/>
      <w:ind w:firstLine="0"/>
      <w:jc w:val="left"/>
    </w:pPr>
    <w:rPr>
      <w:rFonts w:ascii="Times New Roman" w:hAnsi="Times New Roman"/>
      <w:spacing w:val="2"/>
      <w:sz w:val="25"/>
      <w:szCs w:val="25"/>
      <w:shd w:val="clear" w:color="auto" w:fill="FFFFFF"/>
    </w:rPr>
  </w:style>
  <w:style w:type="character" w:customStyle="1" w:styleId="afc">
    <w:name w:val="Подпись к таблице_"/>
    <w:basedOn w:val="a0"/>
    <w:link w:val="afd"/>
    <w:locked/>
    <w:rsid w:val="00D37315"/>
    <w:rPr>
      <w:spacing w:val="2"/>
      <w:sz w:val="25"/>
      <w:szCs w:val="25"/>
      <w:shd w:val="clear" w:color="auto" w:fill="FFFFFF"/>
      <w:lang w:bidi="ar-SA"/>
    </w:rPr>
  </w:style>
  <w:style w:type="paragraph" w:customStyle="1" w:styleId="afd">
    <w:name w:val="Подпись к таблице"/>
    <w:basedOn w:val="a"/>
    <w:link w:val="afc"/>
    <w:rsid w:val="00D37315"/>
    <w:pPr>
      <w:shd w:val="clear" w:color="auto" w:fill="FFFFFF"/>
      <w:autoSpaceDE/>
      <w:autoSpaceDN/>
      <w:adjustRightInd/>
      <w:spacing w:line="0" w:lineRule="atLeast"/>
      <w:ind w:firstLine="0"/>
      <w:jc w:val="left"/>
    </w:pPr>
    <w:rPr>
      <w:rFonts w:ascii="Times New Roman" w:hAnsi="Times New Roman"/>
      <w:spacing w:val="2"/>
      <w:sz w:val="25"/>
      <w:szCs w:val="25"/>
      <w:shd w:val="clear" w:color="auto" w:fill="FFFFFF"/>
    </w:rPr>
  </w:style>
  <w:style w:type="character" w:customStyle="1" w:styleId="6">
    <w:name w:val="Основной текст (6)"/>
    <w:rsid w:val="0042183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7">
    <w:name w:val="Основной текст (7)"/>
    <w:rsid w:val="0042183E"/>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40">
    <w:name w:val="Основной текст (4)"/>
    <w:rsid w:val="0042183E"/>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character" w:customStyle="1" w:styleId="8">
    <w:name w:val="Основной текст (8)"/>
    <w:rsid w:val="0042183E"/>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style>
  <w:style w:type="character" w:customStyle="1" w:styleId="70pt">
    <w:name w:val="Основной текст (7) + Интервал 0 pt"/>
    <w:rsid w:val="0042183E"/>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style>
  <w:style w:type="character" w:customStyle="1" w:styleId="712pt0pt">
    <w:name w:val="Основной текст (7) + 12 pt;Интервал 0 pt"/>
    <w:rsid w:val="0042183E"/>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styleId="afe">
    <w:name w:val="List Paragraph"/>
    <w:basedOn w:val="a"/>
    <w:qFormat/>
    <w:rsid w:val="0042183E"/>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paragraph" w:styleId="aff">
    <w:name w:val="Balloon Text"/>
    <w:basedOn w:val="a"/>
    <w:link w:val="aff0"/>
    <w:rsid w:val="006C0187"/>
    <w:rPr>
      <w:rFonts w:ascii="Tahoma" w:hAnsi="Tahoma" w:cs="Tahoma"/>
      <w:sz w:val="16"/>
      <w:szCs w:val="16"/>
    </w:rPr>
  </w:style>
  <w:style w:type="character" w:customStyle="1" w:styleId="aff0">
    <w:name w:val="Текст выноски Знак"/>
    <w:basedOn w:val="a0"/>
    <w:link w:val="aff"/>
    <w:rsid w:val="006C0187"/>
    <w:rPr>
      <w:rFonts w:ascii="Tahoma" w:hAnsi="Tahoma" w:cs="Tahoma"/>
      <w:sz w:val="16"/>
      <w:szCs w:val="16"/>
    </w:rPr>
  </w:style>
  <w:style w:type="paragraph" w:styleId="aff1">
    <w:name w:val="header"/>
    <w:basedOn w:val="a"/>
    <w:link w:val="aff2"/>
    <w:rsid w:val="00E05C87"/>
    <w:pPr>
      <w:tabs>
        <w:tab w:val="center" w:pos="4677"/>
        <w:tab w:val="right" w:pos="9355"/>
      </w:tabs>
    </w:pPr>
  </w:style>
  <w:style w:type="character" w:customStyle="1" w:styleId="aff2">
    <w:name w:val="Верхний колонтитул Знак"/>
    <w:basedOn w:val="a0"/>
    <w:link w:val="aff1"/>
    <w:rsid w:val="00E05C87"/>
    <w:rPr>
      <w:rFonts w:ascii="Arial" w:hAnsi="Arial"/>
    </w:rPr>
  </w:style>
  <w:style w:type="paragraph" w:styleId="aff3">
    <w:name w:val="footer"/>
    <w:basedOn w:val="a"/>
    <w:link w:val="aff4"/>
    <w:rsid w:val="00E05C87"/>
    <w:pPr>
      <w:tabs>
        <w:tab w:val="center" w:pos="4677"/>
        <w:tab w:val="right" w:pos="9355"/>
      </w:tabs>
    </w:pPr>
  </w:style>
  <w:style w:type="character" w:customStyle="1" w:styleId="aff4">
    <w:name w:val="Нижний колонтитул Знак"/>
    <w:basedOn w:val="a0"/>
    <w:link w:val="aff3"/>
    <w:rsid w:val="00E05C87"/>
    <w:rPr>
      <w:rFonts w:ascii="Arial" w:hAnsi="Arial"/>
    </w:rPr>
  </w:style>
  <w:style w:type="character" w:customStyle="1" w:styleId="num">
    <w:name w:val="num"/>
    <w:basedOn w:val="a0"/>
    <w:rsid w:val="001C6279"/>
  </w:style>
  <w:style w:type="character" w:customStyle="1" w:styleId="division">
    <w:name w:val="division"/>
    <w:basedOn w:val="a0"/>
    <w:rsid w:val="001C6279"/>
  </w:style>
  <w:style w:type="paragraph" w:styleId="HTML">
    <w:name w:val="HTML Preformatted"/>
    <w:basedOn w:val="a"/>
    <w:link w:val="HTML0"/>
    <w:rsid w:val="001C6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rPr>
  </w:style>
  <w:style w:type="character" w:customStyle="1" w:styleId="HTML0">
    <w:name w:val="Стандартный HTML Знак"/>
    <w:basedOn w:val="a0"/>
    <w:link w:val="HTML"/>
    <w:rsid w:val="001C6279"/>
    <w:rPr>
      <w:rFonts w:ascii="Courier New" w:hAnsi="Courier New" w:cs="Courier New"/>
    </w:rPr>
  </w:style>
  <w:style w:type="character" w:customStyle="1" w:styleId="af9">
    <w:name w:val="Основной текст Знак"/>
    <w:basedOn w:val="a0"/>
    <w:link w:val="af8"/>
    <w:rsid w:val="003A37AB"/>
    <w:rPr>
      <w:sz w:val="28"/>
    </w:rPr>
  </w:style>
  <w:style w:type="paragraph" w:customStyle="1" w:styleId="10">
    <w:name w:val="Основной текст1"/>
    <w:basedOn w:val="a"/>
    <w:rsid w:val="00BD5E8C"/>
    <w:pPr>
      <w:shd w:val="clear" w:color="auto" w:fill="FFFFFF"/>
      <w:autoSpaceDE/>
      <w:autoSpaceDN/>
      <w:adjustRightInd/>
      <w:ind w:firstLine="400"/>
    </w:pPr>
    <w:rPr>
      <w:rFonts w:ascii="Times New Roman" w:hAnsi="Times New Roman"/>
      <w:color w:val="000000"/>
      <w:sz w:val="24"/>
      <w:szCs w:val="24"/>
      <w:lang w:bidi="ru-RU"/>
    </w:rPr>
  </w:style>
  <w:style w:type="character" w:customStyle="1" w:styleId="30">
    <w:name w:val="Основной текст (3)_"/>
    <w:basedOn w:val="a0"/>
    <w:link w:val="31"/>
    <w:rsid w:val="001F21FC"/>
    <w:rPr>
      <w:sz w:val="22"/>
      <w:szCs w:val="22"/>
      <w:shd w:val="clear" w:color="auto" w:fill="FFFFFF"/>
    </w:rPr>
  </w:style>
  <w:style w:type="character" w:customStyle="1" w:styleId="11">
    <w:name w:val="Заголовок №1_"/>
    <w:basedOn w:val="a0"/>
    <w:link w:val="12"/>
    <w:rsid w:val="001F21FC"/>
    <w:rPr>
      <w:b/>
      <w:bCs/>
      <w:sz w:val="26"/>
      <w:szCs w:val="26"/>
      <w:shd w:val="clear" w:color="auto" w:fill="FFFFFF"/>
    </w:rPr>
  </w:style>
  <w:style w:type="character" w:customStyle="1" w:styleId="21">
    <w:name w:val="Основной текст (2)_"/>
    <w:basedOn w:val="a0"/>
    <w:link w:val="22"/>
    <w:rsid w:val="001F21FC"/>
    <w:rPr>
      <w:sz w:val="18"/>
      <w:szCs w:val="18"/>
      <w:shd w:val="clear" w:color="auto" w:fill="FFFFFF"/>
    </w:rPr>
  </w:style>
  <w:style w:type="character" w:customStyle="1" w:styleId="aff5">
    <w:name w:val="Другое_"/>
    <w:basedOn w:val="a0"/>
    <w:link w:val="aff6"/>
    <w:rsid w:val="001F21FC"/>
    <w:rPr>
      <w:sz w:val="26"/>
      <w:szCs w:val="26"/>
      <w:shd w:val="clear" w:color="auto" w:fill="FFFFFF"/>
    </w:rPr>
  </w:style>
  <w:style w:type="paragraph" w:customStyle="1" w:styleId="31">
    <w:name w:val="Основной текст (3)"/>
    <w:basedOn w:val="a"/>
    <w:link w:val="30"/>
    <w:rsid w:val="001F21FC"/>
    <w:pPr>
      <w:shd w:val="clear" w:color="auto" w:fill="FFFFFF"/>
      <w:autoSpaceDE/>
      <w:autoSpaceDN/>
      <w:adjustRightInd/>
      <w:ind w:left="5420" w:firstLine="0"/>
      <w:jc w:val="right"/>
    </w:pPr>
    <w:rPr>
      <w:rFonts w:ascii="Times New Roman" w:hAnsi="Times New Roman"/>
      <w:sz w:val="22"/>
      <w:szCs w:val="22"/>
    </w:rPr>
  </w:style>
  <w:style w:type="paragraph" w:customStyle="1" w:styleId="12">
    <w:name w:val="Заголовок №1"/>
    <w:basedOn w:val="a"/>
    <w:link w:val="11"/>
    <w:rsid w:val="001F21FC"/>
    <w:pPr>
      <w:shd w:val="clear" w:color="auto" w:fill="FFFFFF"/>
      <w:autoSpaceDE/>
      <w:autoSpaceDN/>
      <w:adjustRightInd/>
      <w:spacing w:after="300" w:line="278" w:lineRule="auto"/>
      <w:ind w:left="2900" w:hanging="1330"/>
      <w:jc w:val="left"/>
      <w:outlineLvl w:val="0"/>
    </w:pPr>
    <w:rPr>
      <w:rFonts w:ascii="Times New Roman" w:hAnsi="Times New Roman"/>
      <w:b/>
      <w:bCs/>
      <w:sz w:val="26"/>
      <w:szCs w:val="26"/>
    </w:rPr>
  </w:style>
  <w:style w:type="paragraph" w:customStyle="1" w:styleId="22">
    <w:name w:val="Основной текст (2)"/>
    <w:basedOn w:val="a"/>
    <w:link w:val="21"/>
    <w:rsid w:val="001F21FC"/>
    <w:pPr>
      <w:shd w:val="clear" w:color="auto" w:fill="FFFFFF"/>
      <w:autoSpaceDE/>
      <w:autoSpaceDN/>
      <w:adjustRightInd/>
      <w:spacing w:line="252" w:lineRule="auto"/>
      <w:ind w:firstLine="0"/>
      <w:jc w:val="center"/>
    </w:pPr>
    <w:rPr>
      <w:rFonts w:ascii="Times New Roman" w:hAnsi="Times New Roman"/>
      <w:sz w:val="18"/>
      <w:szCs w:val="18"/>
    </w:rPr>
  </w:style>
  <w:style w:type="paragraph" w:customStyle="1" w:styleId="aff6">
    <w:name w:val="Другое"/>
    <w:basedOn w:val="a"/>
    <w:link w:val="aff5"/>
    <w:rsid w:val="001F21FC"/>
    <w:pPr>
      <w:shd w:val="clear" w:color="auto" w:fill="FFFFFF"/>
      <w:autoSpaceDE/>
      <w:autoSpaceDN/>
      <w:adjustRightInd/>
      <w:ind w:firstLine="400"/>
    </w:pPr>
    <w:rPr>
      <w:rFonts w:ascii="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4982">
      <w:bodyDiv w:val="1"/>
      <w:marLeft w:val="0"/>
      <w:marRight w:val="0"/>
      <w:marTop w:val="0"/>
      <w:marBottom w:val="0"/>
      <w:divBdr>
        <w:top w:val="none" w:sz="0" w:space="0" w:color="auto"/>
        <w:left w:val="none" w:sz="0" w:space="0" w:color="auto"/>
        <w:bottom w:val="none" w:sz="0" w:space="0" w:color="auto"/>
        <w:right w:val="none" w:sz="0" w:space="0" w:color="auto"/>
      </w:divBdr>
    </w:div>
    <w:div w:id="120464508">
      <w:bodyDiv w:val="1"/>
      <w:marLeft w:val="0"/>
      <w:marRight w:val="0"/>
      <w:marTop w:val="0"/>
      <w:marBottom w:val="0"/>
      <w:divBdr>
        <w:top w:val="none" w:sz="0" w:space="0" w:color="auto"/>
        <w:left w:val="none" w:sz="0" w:space="0" w:color="auto"/>
        <w:bottom w:val="none" w:sz="0" w:space="0" w:color="auto"/>
        <w:right w:val="none" w:sz="0" w:space="0" w:color="auto"/>
      </w:divBdr>
    </w:div>
    <w:div w:id="305202379">
      <w:bodyDiv w:val="1"/>
      <w:marLeft w:val="0"/>
      <w:marRight w:val="0"/>
      <w:marTop w:val="0"/>
      <w:marBottom w:val="0"/>
      <w:divBdr>
        <w:top w:val="none" w:sz="0" w:space="0" w:color="auto"/>
        <w:left w:val="none" w:sz="0" w:space="0" w:color="auto"/>
        <w:bottom w:val="none" w:sz="0" w:space="0" w:color="auto"/>
        <w:right w:val="none" w:sz="0" w:space="0" w:color="auto"/>
      </w:divBdr>
    </w:div>
    <w:div w:id="357857874">
      <w:bodyDiv w:val="1"/>
      <w:marLeft w:val="0"/>
      <w:marRight w:val="0"/>
      <w:marTop w:val="0"/>
      <w:marBottom w:val="0"/>
      <w:divBdr>
        <w:top w:val="none" w:sz="0" w:space="0" w:color="auto"/>
        <w:left w:val="none" w:sz="0" w:space="0" w:color="auto"/>
        <w:bottom w:val="none" w:sz="0" w:space="0" w:color="auto"/>
        <w:right w:val="none" w:sz="0" w:space="0" w:color="auto"/>
      </w:divBdr>
    </w:div>
    <w:div w:id="382145084">
      <w:bodyDiv w:val="1"/>
      <w:marLeft w:val="0"/>
      <w:marRight w:val="0"/>
      <w:marTop w:val="0"/>
      <w:marBottom w:val="0"/>
      <w:divBdr>
        <w:top w:val="none" w:sz="0" w:space="0" w:color="auto"/>
        <w:left w:val="none" w:sz="0" w:space="0" w:color="auto"/>
        <w:bottom w:val="none" w:sz="0" w:space="0" w:color="auto"/>
        <w:right w:val="none" w:sz="0" w:space="0" w:color="auto"/>
      </w:divBdr>
    </w:div>
    <w:div w:id="399250896">
      <w:bodyDiv w:val="1"/>
      <w:marLeft w:val="0"/>
      <w:marRight w:val="0"/>
      <w:marTop w:val="0"/>
      <w:marBottom w:val="0"/>
      <w:divBdr>
        <w:top w:val="none" w:sz="0" w:space="0" w:color="auto"/>
        <w:left w:val="none" w:sz="0" w:space="0" w:color="auto"/>
        <w:bottom w:val="none" w:sz="0" w:space="0" w:color="auto"/>
        <w:right w:val="none" w:sz="0" w:space="0" w:color="auto"/>
      </w:divBdr>
    </w:div>
    <w:div w:id="636301081">
      <w:bodyDiv w:val="1"/>
      <w:marLeft w:val="0"/>
      <w:marRight w:val="0"/>
      <w:marTop w:val="0"/>
      <w:marBottom w:val="0"/>
      <w:divBdr>
        <w:top w:val="none" w:sz="0" w:space="0" w:color="auto"/>
        <w:left w:val="none" w:sz="0" w:space="0" w:color="auto"/>
        <w:bottom w:val="none" w:sz="0" w:space="0" w:color="auto"/>
        <w:right w:val="none" w:sz="0" w:space="0" w:color="auto"/>
      </w:divBdr>
    </w:div>
    <w:div w:id="648051275">
      <w:bodyDiv w:val="1"/>
      <w:marLeft w:val="0"/>
      <w:marRight w:val="0"/>
      <w:marTop w:val="0"/>
      <w:marBottom w:val="0"/>
      <w:divBdr>
        <w:top w:val="none" w:sz="0" w:space="0" w:color="auto"/>
        <w:left w:val="none" w:sz="0" w:space="0" w:color="auto"/>
        <w:bottom w:val="none" w:sz="0" w:space="0" w:color="auto"/>
        <w:right w:val="none" w:sz="0" w:space="0" w:color="auto"/>
      </w:divBdr>
    </w:div>
    <w:div w:id="663554861">
      <w:bodyDiv w:val="1"/>
      <w:marLeft w:val="0"/>
      <w:marRight w:val="0"/>
      <w:marTop w:val="0"/>
      <w:marBottom w:val="0"/>
      <w:divBdr>
        <w:top w:val="none" w:sz="0" w:space="0" w:color="auto"/>
        <w:left w:val="none" w:sz="0" w:space="0" w:color="auto"/>
        <w:bottom w:val="none" w:sz="0" w:space="0" w:color="auto"/>
        <w:right w:val="none" w:sz="0" w:space="0" w:color="auto"/>
      </w:divBdr>
    </w:div>
    <w:div w:id="675503712">
      <w:bodyDiv w:val="1"/>
      <w:marLeft w:val="0"/>
      <w:marRight w:val="0"/>
      <w:marTop w:val="0"/>
      <w:marBottom w:val="0"/>
      <w:divBdr>
        <w:top w:val="none" w:sz="0" w:space="0" w:color="auto"/>
        <w:left w:val="none" w:sz="0" w:space="0" w:color="auto"/>
        <w:bottom w:val="none" w:sz="0" w:space="0" w:color="auto"/>
        <w:right w:val="none" w:sz="0" w:space="0" w:color="auto"/>
      </w:divBdr>
    </w:div>
    <w:div w:id="765467472">
      <w:bodyDiv w:val="1"/>
      <w:marLeft w:val="0"/>
      <w:marRight w:val="0"/>
      <w:marTop w:val="0"/>
      <w:marBottom w:val="0"/>
      <w:divBdr>
        <w:top w:val="none" w:sz="0" w:space="0" w:color="auto"/>
        <w:left w:val="none" w:sz="0" w:space="0" w:color="auto"/>
        <w:bottom w:val="none" w:sz="0" w:space="0" w:color="auto"/>
        <w:right w:val="none" w:sz="0" w:space="0" w:color="auto"/>
      </w:divBdr>
    </w:div>
    <w:div w:id="779496501">
      <w:bodyDiv w:val="1"/>
      <w:marLeft w:val="0"/>
      <w:marRight w:val="0"/>
      <w:marTop w:val="0"/>
      <w:marBottom w:val="0"/>
      <w:divBdr>
        <w:top w:val="none" w:sz="0" w:space="0" w:color="auto"/>
        <w:left w:val="none" w:sz="0" w:space="0" w:color="auto"/>
        <w:bottom w:val="none" w:sz="0" w:space="0" w:color="auto"/>
        <w:right w:val="none" w:sz="0" w:space="0" w:color="auto"/>
      </w:divBdr>
    </w:div>
    <w:div w:id="792678519">
      <w:bodyDiv w:val="1"/>
      <w:marLeft w:val="0"/>
      <w:marRight w:val="0"/>
      <w:marTop w:val="0"/>
      <w:marBottom w:val="0"/>
      <w:divBdr>
        <w:top w:val="none" w:sz="0" w:space="0" w:color="auto"/>
        <w:left w:val="none" w:sz="0" w:space="0" w:color="auto"/>
        <w:bottom w:val="none" w:sz="0" w:space="0" w:color="auto"/>
        <w:right w:val="none" w:sz="0" w:space="0" w:color="auto"/>
      </w:divBdr>
    </w:div>
    <w:div w:id="1272128983">
      <w:bodyDiv w:val="1"/>
      <w:marLeft w:val="0"/>
      <w:marRight w:val="0"/>
      <w:marTop w:val="0"/>
      <w:marBottom w:val="0"/>
      <w:divBdr>
        <w:top w:val="none" w:sz="0" w:space="0" w:color="auto"/>
        <w:left w:val="none" w:sz="0" w:space="0" w:color="auto"/>
        <w:bottom w:val="none" w:sz="0" w:space="0" w:color="auto"/>
        <w:right w:val="none" w:sz="0" w:space="0" w:color="auto"/>
      </w:divBdr>
    </w:div>
    <w:div w:id="1383745158">
      <w:bodyDiv w:val="1"/>
      <w:marLeft w:val="0"/>
      <w:marRight w:val="0"/>
      <w:marTop w:val="0"/>
      <w:marBottom w:val="0"/>
      <w:divBdr>
        <w:top w:val="none" w:sz="0" w:space="0" w:color="auto"/>
        <w:left w:val="none" w:sz="0" w:space="0" w:color="auto"/>
        <w:bottom w:val="none" w:sz="0" w:space="0" w:color="auto"/>
        <w:right w:val="none" w:sz="0" w:space="0" w:color="auto"/>
      </w:divBdr>
    </w:div>
    <w:div w:id="1439133785">
      <w:bodyDiv w:val="1"/>
      <w:marLeft w:val="0"/>
      <w:marRight w:val="0"/>
      <w:marTop w:val="0"/>
      <w:marBottom w:val="0"/>
      <w:divBdr>
        <w:top w:val="none" w:sz="0" w:space="0" w:color="auto"/>
        <w:left w:val="none" w:sz="0" w:space="0" w:color="auto"/>
        <w:bottom w:val="none" w:sz="0" w:space="0" w:color="auto"/>
        <w:right w:val="none" w:sz="0" w:space="0" w:color="auto"/>
      </w:divBdr>
    </w:div>
    <w:div w:id="1456750352">
      <w:bodyDiv w:val="1"/>
      <w:marLeft w:val="0"/>
      <w:marRight w:val="0"/>
      <w:marTop w:val="0"/>
      <w:marBottom w:val="0"/>
      <w:divBdr>
        <w:top w:val="none" w:sz="0" w:space="0" w:color="auto"/>
        <w:left w:val="none" w:sz="0" w:space="0" w:color="auto"/>
        <w:bottom w:val="none" w:sz="0" w:space="0" w:color="auto"/>
        <w:right w:val="none" w:sz="0" w:space="0" w:color="auto"/>
      </w:divBdr>
    </w:div>
    <w:div w:id="1738822423">
      <w:bodyDiv w:val="1"/>
      <w:marLeft w:val="0"/>
      <w:marRight w:val="0"/>
      <w:marTop w:val="0"/>
      <w:marBottom w:val="0"/>
      <w:divBdr>
        <w:top w:val="none" w:sz="0" w:space="0" w:color="auto"/>
        <w:left w:val="none" w:sz="0" w:space="0" w:color="auto"/>
        <w:bottom w:val="none" w:sz="0" w:space="0" w:color="auto"/>
        <w:right w:val="none" w:sz="0" w:space="0" w:color="auto"/>
      </w:divBdr>
    </w:div>
    <w:div w:id="1822037218">
      <w:bodyDiv w:val="1"/>
      <w:marLeft w:val="0"/>
      <w:marRight w:val="0"/>
      <w:marTop w:val="0"/>
      <w:marBottom w:val="0"/>
      <w:divBdr>
        <w:top w:val="none" w:sz="0" w:space="0" w:color="auto"/>
        <w:left w:val="none" w:sz="0" w:space="0" w:color="auto"/>
        <w:bottom w:val="none" w:sz="0" w:space="0" w:color="auto"/>
        <w:right w:val="none" w:sz="0" w:space="0" w:color="auto"/>
      </w:divBdr>
    </w:div>
    <w:div w:id="1847477124">
      <w:bodyDiv w:val="1"/>
      <w:marLeft w:val="0"/>
      <w:marRight w:val="0"/>
      <w:marTop w:val="0"/>
      <w:marBottom w:val="0"/>
      <w:divBdr>
        <w:top w:val="none" w:sz="0" w:space="0" w:color="auto"/>
        <w:left w:val="none" w:sz="0" w:space="0" w:color="auto"/>
        <w:bottom w:val="none" w:sz="0" w:space="0" w:color="auto"/>
        <w:right w:val="none" w:sz="0" w:space="0" w:color="auto"/>
      </w:divBdr>
    </w:div>
    <w:div w:id="1929382626">
      <w:bodyDiv w:val="1"/>
      <w:marLeft w:val="0"/>
      <w:marRight w:val="0"/>
      <w:marTop w:val="0"/>
      <w:marBottom w:val="0"/>
      <w:divBdr>
        <w:top w:val="none" w:sz="0" w:space="0" w:color="auto"/>
        <w:left w:val="none" w:sz="0" w:space="0" w:color="auto"/>
        <w:bottom w:val="none" w:sz="0" w:space="0" w:color="auto"/>
        <w:right w:val="none" w:sz="0" w:space="0" w:color="auto"/>
      </w:divBdr>
    </w:div>
    <w:div w:id="202100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CA8CD-2CF1-42F3-A16B-ED2464EA9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27</Pages>
  <Words>9627</Words>
  <Characters>54874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ХАЛЬМГ ТАНhЧИН ЯШАЛТИНСК  СЕЛЭНЭ МУНИЦИПАЛЬН</vt:lpstr>
    </vt:vector>
  </TitlesOfParts>
  <Company/>
  <LinksUpToDate>false</LinksUpToDate>
  <CharactersWithSpaces>64373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ХАЛЬМГ ТАНhЧИН ЯШАЛТИНСК  СЕЛЭНЭ МУНИЦИПАЛЬН</dc:title>
  <dc:subject/>
  <dc:creator>Алекс</dc:creator>
  <cp:keywords/>
  <dc:description/>
  <cp:lastModifiedBy>Веселовское СМО</cp:lastModifiedBy>
  <cp:revision>83</cp:revision>
  <cp:lastPrinted>2024-01-15T12:10:00Z</cp:lastPrinted>
  <dcterms:created xsi:type="dcterms:W3CDTF">2016-12-05T05:26:00Z</dcterms:created>
  <dcterms:modified xsi:type="dcterms:W3CDTF">2024-02-29T14:55:00Z</dcterms:modified>
</cp:coreProperties>
</file>